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10436" w14:textId="7940848D" w:rsidR="00970C09" w:rsidRDefault="00970C09" w:rsidP="00970C09">
      <w:pPr>
        <w:spacing w:after="0" w:line="259" w:lineRule="auto"/>
        <w:ind w:left="13" w:firstLine="0"/>
        <w:jc w:val="center"/>
        <w:rPr>
          <w:b/>
          <w:sz w:val="48"/>
        </w:rPr>
      </w:pPr>
    </w:p>
    <w:p w14:paraId="618B50A0" w14:textId="725B17BD" w:rsidR="00970C09" w:rsidRDefault="006D1D8F" w:rsidP="00970C09">
      <w:pPr>
        <w:spacing w:after="0" w:line="259" w:lineRule="auto"/>
        <w:ind w:left="13" w:firstLine="0"/>
        <w:jc w:val="center"/>
        <w:rPr>
          <w:b/>
          <w:sz w:val="48"/>
        </w:rPr>
      </w:pPr>
      <w:r>
        <w:rPr>
          <w:noProof/>
        </w:rPr>
        <w:drawing>
          <wp:anchor distT="0" distB="0" distL="114300" distR="114300" simplePos="0" relativeHeight="251659264" behindDoc="0" locked="0" layoutInCell="1" allowOverlap="1" wp14:anchorId="0B1B26F0" wp14:editId="241F6E6D">
            <wp:simplePos x="0" y="0"/>
            <wp:positionH relativeFrom="margin">
              <wp:posOffset>2290179</wp:posOffset>
            </wp:positionH>
            <wp:positionV relativeFrom="page">
              <wp:posOffset>1089168</wp:posOffset>
            </wp:positionV>
            <wp:extent cx="2004060" cy="1337310"/>
            <wp:effectExtent l="0" t="0" r="0" b="0"/>
            <wp:wrapThrough wrapText="bothSides">
              <wp:wrapPolygon edited="0">
                <wp:start x="0" y="0"/>
                <wp:lineTo x="0" y="21231"/>
                <wp:lineTo x="21354" y="21231"/>
                <wp:lineTo x="21354" y="0"/>
                <wp:lineTo x="0" y="0"/>
              </wp:wrapPolygon>
            </wp:wrapThrough>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4060" cy="1337310"/>
                    </a:xfrm>
                    <a:prstGeom prst="rect">
                      <a:avLst/>
                    </a:prstGeom>
                    <a:noFill/>
                  </pic:spPr>
                </pic:pic>
              </a:graphicData>
            </a:graphic>
            <wp14:sizeRelH relativeFrom="margin">
              <wp14:pctWidth>0</wp14:pctWidth>
            </wp14:sizeRelH>
            <wp14:sizeRelV relativeFrom="margin">
              <wp14:pctHeight>0</wp14:pctHeight>
            </wp14:sizeRelV>
          </wp:anchor>
        </w:drawing>
      </w:r>
    </w:p>
    <w:p w14:paraId="38A0EF21" w14:textId="2C9B2A5C" w:rsidR="00970C09" w:rsidRDefault="00970C09" w:rsidP="00970C09">
      <w:pPr>
        <w:spacing w:after="0" w:line="259" w:lineRule="auto"/>
        <w:ind w:left="13" w:firstLine="0"/>
        <w:jc w:val="center"/>
        <w:rPr>
          <w:b/>
          <w:sz w:val="48"/>
        </w:rPr>
      </w:pPr>
    </w:p>
    <w:p w14:paraId="11029923" w14:textId="77777777" w:rsidR="00970C09" w:rsidRDefault="00970C09" w:rsidP="00970C09">
      <w:pPr>
        <w:spacing w:after="0" w:line="259" w:lineRule="auto"/>
        <w:ind w:left="13" w:firstLine="0"/>
        <w:jc w:val="center"/>
        <w:rPr>
          <w:b/>
          <w:sz w:val="48"/>
        </w:rPr>
      </w:pPr>
    </w:p>
    <w:p w14:paraId="2BB98685" w14:textId="77777777" w:rsidR="00970C09" w:rsidRDefault="00970C09" w:rsidP="00970C09">
      <w:pPr>
        <w:spacing w:after="0" w:line="259" w:lineRule="auto"/>
        <w:ind w:left="13" w:firstLine="0"/>
        <w:jc w:val="center"/>
        <w:rPr>
          <w:b/>
          <w:sz w:val="48"/>
        </w:rPr>
      </w:pPr>
    </w:p>
    <w:p w14:paraId="16CC91FD" w14:textId="77777777" w:rsidR="001E17C0" w:rsidRDefault="001E17C0" w:rsidP="001E17C0">
      <w:pPr>
        <w:spacing w:after="0" w:line="259" w:lineRule="auto"/>
        <w:ind w:left="0" w:firstLine="0"/>
        <w:rPr>
          <w:b/>
          <w:sz w:val="48"/>
        </w:rPr>
      </w:pPr>
    </w:p>
    <w:p w14:paraId="6AF6E345" w14:textId="77777777" w:rsidR="001E17C0" w:rsidRDefault="001E17C0" w:rsidP="001E17C0">
      <w:pPr>
        <w:spacing w:after="0" w:line="259" w:lineRule="auto"/>
        <w:ind w:left="0" w:firstLine="0"/>
        <w:rPr>
          <w:b/>
          <w:sz w:val="48"/>
        </w:rPr>
      </w:pPr>
    </w:p>
    <w:p w14:paraId="67AA0401" w14:textId="77777777" w:rsidR="00AE6007" w:rsidRDefault="00AE6007" w:rsidP="001E17C0">
      <w:pPr>
        <w:spacing w:after="0" w:line="259" w:lineRule="auto"/>
        <w:ind w:left="0" w:firstLine="0"/>
        <w:rPr>
          <w:b/>
          <w:sz w:val="48"/>
        </w:rPr>
      </w:pPr>
    </w:p>
    <w:p w14:paraId="14B77B59" w14:textId="1E66DB47" w:rsidR="006D1D8F" w:rsidRPr="00AE6007" w:rsidRDefault="002730C8" w:rsidP="001E17C0">
      <w:pPr>
        <w:spacing w:after="0" w:line="259" w:lineRule="auto"/>
        <w:ind w:left="0" w:firstLine="0"/>
        <w:jc w:val="center"/>
        <w:rPr>
          <w:b/>
          <w:sz w:val="52"/>
          <w:szCs w:val="52"/>
        </w:rPr>
      </w:pPr>
      <w:r w:rsidRPr="00AE6007">
        <w:rPr>
          <w:b/>
          <w:sz w:val="52"/>
          <w:szCs w:val="52"/>
        </w:rPr>
        <w:t>Data Protection</w:t>
      </w:r>
    </w:p>
    <w:p w14:paraId="0A1B3F7A" w14:textId="0B53462A" w:rsidR="00970C09" w:rsidRPr="00AE6007" w:rsidRDefault="002730C8" w:rsidP="001E17C0">
      <w:pPr>
        <w:spacing w:after="0" w:line="259" w:lineRule="auto"/>
        <w:ind w:left="13" w:firstLine="0"/>
        <w:jc w:val="center"/>
        <w:rPr>
          <w:b/>
          <w:sz w:val="52"/>
          <w:szCs w:val="52"/>
        </w:rPr>
      </w:pPr>
      <w:r w:rsidRPr="00AE6007">
        <w:rPr>
          <w:b/>
          <w:sz w:val="52"/>
          <w:szCs w:val="52"/>
        </w:rPr>
        <w:t>Policy</w:t>
      </w:r>
    </w:p>
    <w:p w14:paraId="59A4B63C" w14:textId="77777777" w:rsidR="006D1D8F" w:rsidRPr="002730C8" w:rsidRDefault="006D1D8F" w:rsidP="00970C09">
      <w:pPr>
        <w:spacing w:after="0" w:line="259" w:lineRule="auto"/>
        <w:ind w:left="0" w:firstLine="0"/>
        <w:jc w:val="center"/>
        <w:rPr>
          <w:sz w:val="72"/>
          <w:szCs w:val="72"/>
        </w:rPr>
      </w:pPr>
    </w:p>
    <w:p w14:paraId="1CB5A85C" w14:textId="77777777" w:rsidR="00970C09" w:rsidRDefault="00970C09" w:rsidP="00970C09">
      <w:pPr>
        <w:spacing w:after="0" w:line="259" w:lineRule="auto"/>
        <w:ind w:left="145" w:firstLine="0"/>
        <w:jc w:val="center"/>
      </w:pPr>
    </w:p>
    <w:p w14:paraId="7DE9D63B" w14:textId="77777777" w:rsidR="00E572F0" w:rsidRPr="00E572F0" w:rsidRDefault="00E572F0" w:rsidP="00E572F0">
      <w:pPr>
        <w:spacing w:after="200" w:line="276" w:lineRule="auto"/>
        <w:ind w:left="0" w:firstLine="0"/>
        <w:jc w:val="center"/>
        <w:rPr>
          <w:rFonts w:eastAsiaTheme="minorEastAsia"/>
          <w:color w:val="auto"/>
          <w:sz w:val="28"/>
          <w:szCs w:val="28"/>
        </w:rPr>
      </w:pPr>
      <w:r w:rsidRPr="00E572F0">
        <w:rPr>
          <w:rFonts w:eastAsiaTheme="minorEastAsia"/>
          <w:color w:val="auto"/>
          <w:sz w:val="28"/>
          <w:szCs w:val="28"/>
        </w:rPr>
        <w:t>Effective Date 04/09/2022</w:t>
      </w:r>
    </w:p>
    <w:p w14:paraId="0ECC9D82" w14:textId="0E88DC94" w:rsidR="00E572F0" w:rsidRPr="00E572F0" w:rsidRDefault="00E572F0" w:rsidP="00E572F0">
      <w:pPr>
        <w:spacing w:after="200" w:line="276" w:lineRule="auto"/>
        <w:ind w:left="0" w:firstLine="0"/>
        <w:jc w:val="center"/>
        <w:rPr>
          <w:rFonts w:eastAsiaTheme="minorEastAsia"/>
          <w:color w:val="auto"/>
          <w:sz w:val="28"/>
          <w:szCs w:val="28"/>
        </w:rPr>
      </w:pPr>
      <w:r w:rsidRPr="00E572F0">
        <w:rPr>
          <w:rFonts w:eastAsiaTheme="minorEastAsia"/>
          <w:color w:val="auto"/>
          <w:sz w:val="28"/>
          <w:szCs w:val="28"/>
        </w:rPr>
        <w:t>Last Reviewed 01/09/202</w:t>
      </w:r>
      <w:r w:rsidR="00674EBD">
        <w:rPr>
          <w:rFonts w:eastAsiaTheme="minorEastAsia"/>
          <w:color w:val="auto"/>
          <w:sz w:val="28"/>
          <w:szCs w:val="28"/>
        </w:rPr>
        <w:t>6</w:t>
      </w:r>
    </w:p>
    <w:p w14:paraId="5AC3324E" w14:textId="3D7B6483" w:rsidR="00E572F0" w:rsidRPr="00E572F0" w:rsidRDefault="00E572F0" w:rsidP="00E572F0">
      <w:pPr>
        <w:spacing w:after="200" w:line="276" w:lineRule="auto"/>
        <w:ind w:left="0" w:firstLine="0"/>
        <w:jc w:val="center"/>
        <w:rPr>
          <w:rFonts w:eastAsiaTheme="minorEastAsia"/>
          <w:color w:val="auto"/>
          <w:sz w:val="28"/>
          <w:szCs w:val="28"/>
        </w:rPr>
      </w:pPr>
      <w:r w:rsidRPr="00E572F0">
        <w:rPr>
          <w:rFonts w:eastAsiaTheme="minorEastAsia"/>
          <w:color w:val="auto"/>
          <w:sz w:val="28"/>
          <w:szCs w:val="28"/>
        </w:rPr>
        <w:t>Next Review 01/09/202</w:t>
      </w:r>
      <w:r w:rsidR="00674EBD">
        <w:rPr>
          <w:rFonts w:eastAsiaTheme="minorEastAsia"/>
          <w:color w:val="auto"/>
          <w:sz w:val="28"/>
          <w:szCs w:val="28"/>
        </w:rPr>
        <w:t>7</w:t>
      </w:r>
      <w:r w:rsidRPr="00E572F0">
        <w:rPr>
          <w:rFonts w:eastAsiaTheme="minorEastAsia"/>
          <w:color w:val="auto"/>
          <w:sz w:val="28"/>
          <w:szCs w:val="28"/>
        </w:rPr>
        <w:t xml:space="preserve"> </w:t>
      </w:r>
    </w:p>
    <w:p w14:paraId="668267D0" w14:textId="77777777" w:rsidR="00970C09" w:rsidRDefault="00970C09" w:rsidP="00970C09">
      <w:pPr>
        <w:spacing w:after="0" w:line="259" w:lineRule="auto"/>
        <w:ind w:left="145" w:firstLine="0"/>
        <w:jc w:val="center"/>
      </w:pPr>
    </w:p>
    <w:p w14:paraId="33D5884E" w14:textId="77777777" w:rsidR="00970C09" w:rsidRDefault="00970C09" w:rsidP="00970C09">
      <w:pPr>
        <w:spacing w:after="0" w:line="259" w:lineRule="auto"/>
        <w:ind w:left="145" w:firstLine="0"/>
        <w:jc w:val="center"/>
      </w:pPr>
    </w:p>
    <w:p w14:paraId="21DAF579" w14:textId="77777777" w:rsidR="00970C09" w:rsidRDefault="00970C09" w:rsidP="00970C09">
      <w:pPr>
        <w:spacing w:after="0" w:line="259" w:lineRule="auto"/>
        <w:ind w:left="145" w:firstLine="0"/>
        <w:jc w:val="center"/>
      </w:pPr>
    </w:p>
    <w:p w14:paraId="6807F454" w14:textId="77777777" w:rsidR="00970C09" w:rsidRDefault="00970C09" w:rsidP="00970C09">
      <w:pPr>
        <w:spacing w:after="0" w:line="259" w:lineRule="auto"/>
        <w:ind w:left="145" w:firstLine="0"/>
        <w:jc w:val="center"/>
      </w:pPr>
    </w:p>
    <w:p w14:paraId="14351E66" w14:textId="77777777" w:rsidR="00970C09" w:rsidRDefault="00970C09" w:rsidP="00970C09">
      <w:pPr>
        <w:spacing w:after="0" w:line="259" w:lineRule="auto"/>
        <w:ind w:left="145" w:firstLine="0"/>
        <w:jc w:val="center"/>
      </w:pPr>
    </w:p>
    <w:p w14:paraId="54DBE766" w14:textId="77777777" w:rsidR="00970C09" w:rsidRDefault="00970C09" w:rsidP="00970C09">
      <w:pPr>
        <w:spacing w:after="0" w:line="259" w:lineRule="auto"/>
        <w:ind w:left="145" w:firstLine="0"/>
        <w:jc w:val="center"/>
      </w:pPr>
    </w:p>
    <w:p w14:paraId="4C660B21" w14:textId="77777777" w:rsidR="00A857BE" w:rsidRDefault="00A857BE" w:rsidP="00970C09">
      <w:pPr>
        <w:spacing w:after="0" w:line="259" w:lineRule="auto"/>
        <w:ind w:left="145" w:firstLine="0"/>
        <w:jc w:val="center"/>
      </w:pPr>
    </w:p>
    <w:p w14:paraId="1CF46DD4" w14:textId="77777777" w:rsidR="00A857BE" w:rsidRDefault="00A857BE" w:rsidP="00970C09">
      <w:pPr>
        <w:spacing w:after="0" w:line="259" w:lineRule="auto"/>
        <w:ind w:left="145" w:firstLine="0"/>
        <w:jc w:val="center"/>
      </w:pPr>
    </w:p>
    <w:p w14:paraId="174639C7" w14:textId="77777777" w:rsidR="00A857BE" w:rsidRDefault="00A857BE" w:rsidP="00970C09">
      <w:pPr>
        <w:spacing w:after="0" w:line="259" w:lineRule="auto"/>
        <w:ind w:left="145" w:firstLine="0"/>
        <w:jc w:val="center"/>
      </w:pPr>
    </w:p>
    <w:p w14:paraId="72835BD8" w14:textId="77777777" w:rsidR="00A857BE" w:rsidRDefault="00A857BE" w:rsidP="00970C09">
      <w:pPr>
        <w:spacing w:after="0" w:line="259" w:lineRule="auto"/>
        <w:ind w:left="145" w:firstLine="0"/>
        <w:jc w:val="center"/>
      </w:pPr>
    </w:p>
    <w:p w14:paraId="7ACB2090" w14:textId="77777777" w:rsidR="00A857BE" w:rsidRDefault="00A857BE" w:rsidP="00970C09">
      <w:pPr>
        <w:spacing w:after="0" w:line="259" w:lineRule="auto"/>
        <w:ind w:left="145" w:firstLine="0"/>
        <w:jc w:val="center"/>
      </w:pPr>
    </w:p>
    <w:p w14:paraId="55D07FA3" w14:textId="77777777" w:rsidR="00A857BE" w:rsidRDefault="00A857BE" w:rsidP="00970C09">
      <w:pPr>
        <w:spacing w:after="0" w:line="259" w:lineRule="auto"/>
        <w:ind w:left="145" w:firstLine="0"/>
        <w:jc w:val="center"/>
      </w:pPr>
    </w:p>
    <w:p w14:paraId="10FBFCDB" w14:textId="77777777" w:rsidR="00A857BE" w:rsidRDefault="00A857BE" w:rsidP="00970C09">
      <w:pPr>
        <w:spacing w:after="0" w:line="259" w:lineRule="auto"/>
        <w:ind w:left="145" w:firstLine="0"/>
        <w:jc w:val="center"/>
      </w:pPr>
    </w:p>
    <w:p w14:paraId="1DEFC6D1" w14:textId="77777777" w:rsidR="00A857BE" w:rsidRDefault="00A857BE" w:rsidP="00970C09">
      <w:pPr>
        <w:spacing w:after="0" w:line="259" w:lineRule="auto"/>
        <w:ind w:left="145" w:firstLine="0"/>
        <w:jc w:val="center"/>
      </w:pPr>
    </w:p>
    <w:p w14:paraId="453F9175" w14:textId="6C4577C2" w:rsidR="00A857BE" w:rsidRDefault="00A857BE" w:rsidP="00970C09">
      <w:pPr>
        <w:spacing w:after="0" w:line="259" w:lineRule="auto"/>
        <w:ind w:left="145" w:firstLine="0"/>
        <w:jc w:val="center"/>
      </w:pPr>
    </w:p>
    <w:p w14:paraId="3820C846" w14:textId="77777777" w:rsidR="00A857BE" w:rsidRDefault="00A857BE" w:rsidP="00970C09">
      <w:pPr>
        <w:spacing w:after="0" w:line="259" w:lineRule="auto"/>
        <w:ind w:left="145" w:firstLine="0"/>
        <w:jc w:val="center"/>
      </w:pPr>
    </w:p>
    <w:p w14:paraId="134924AD" w14:textId="77777777" w:rsidR="00970C09" w:rsidRDefault="00970C09" w:rsidP="00970C09">
      <w:pPr>
        <w:spacing w:after="0" w:line="259" w:lineRule="auto"/>
        <w:ind w:left="678" w:firstLine="0"/>
        <w:jc w:val="center"/>
      </w:pPr>
    </w:p>
    <w:p w14:paraId="4A9DF3AF" w14:textId="77777777" w:rsidR="00AE6007" w:rsidRDefault="00AE6007" w:rsidP="00970C09">
      <w:pPr>
        <w:spacing w:after="0" w:line="259" w:lineRule="auto"/>
        <w:ind w:left="678" w:firstLine="0"/>
        <w:jc w:val="center"/>
      </w:pPr>
    </w:p>
    <w:p w14:paraId="7810B48C" w14:textId="77777777" w:rsidR="00970C09" w:rsidRDefault="00970C09" w:rsidP="00970C09">
      <w:pPr>
        <w:spacing w:after="0" w:line="259" w:lineRule="auto"/>
        <w:ind w:left="145" w:firstLine="0"/>
        <w:jc w:val="center"/>
      </w:pPr>
    </w:p>
    <w:p w14:paraId="0AB8A62D" w14:textId="6E3D9F7B" w:rsidR="00513863" w:rsidRPr="00513863" w:rsidRDefault="00513863" w:rsidP="00E572F0">
      <w:pPr>
        <w:ind w:left="0" w:firstLine="0"/>
        <w:rPr>
          <w:b/>
        </w:rPr>
      </w:pPr>
      <w:bookmarkStart w:id="0" w:name="statment"/>
      <w:bookmarkStart w:id="1" w:name="statement"/>
      <w:r w:rsidRPr="00513863">
        <w:rPr>
          <w:b/>
        </w:rPr>
        <w:lastRenderedPageBreak/>
        <w:t>Statement of intent</w:t>
      </w:r>
    </w:p>
    <w:bookmarkEnd w:id="0"/>
    <w:bookmarkEnd w:id="1"/>
    <w:p w14:paraId="68CBBBA0" w14:textId="77777777" w:rsidR="00513863" w:rsidRPr="004A73EB" w:rsidRDefault="00513863" w:rsidP="00513863">
      <w:pPr>
        <w:rPr>
          <w:sz w:val="2"/>
        </w:rPr>
      </w:pPr>
    </w:p>
    <w:p w14:paraId="2872C6AB" w14:textId="77777777" w:rsidR="00513863" w:rsidRDefault="00513863" w:rsidP="008E34B7">
      <w:pPr>
        <w:ind w:left="0" w:firstLine="0"/>
        <w:rPr>
          <w:sz w:val="22"/>
        </w:rPr>
      </w:pPr>
      <w:r w:rsidRPr="00513863">
        <w:rPr>
          <w:b/>
          <w:color w:val="auto"/>
          <w:sz w:val="22"/>
        </w:rPr>
        <w:t>First Avenue Training</w:t>
      </w:r>
      <w:r>
        <w:rPr>
          <w:color w:val="auto"/>
          <w:sz w:val="22"/>
        </w:rPr>
        <w:t xml:space="preserve"> is </w:t>
      </w:r>
      <w:r w:rsidRPr="00513863">
        <w:rPr>
          <w:sz w:val="22"/>
        </w:rPr>
        <w:t>required to keep and process certain informat</w:t>
      </w:r>
      <w:r>
        <w:rPr>
          <w:sz w:val="22"/>
        </w:rPr>
        <w:t>ion about its staff members and</w:t>
      </w:r>
    </w:p>
    <w:p w14:paraId="33093E39" w14:textId="4E5DBC23" w:rsidR="007910C2" w:rsidRDefault="00513863" w:rsidP="00513863">
      <w:pPr>
        <w:rPr>
          <w:sz w:val="22"/>
        </w:rPr>
      </w:pPr>
      <w:r>
        <w:rPr>
          <w:sz w:val="22"/>
        </w:rPr>
        <w:t>learners</w:t>
      </w:r>
      <w:r w:rsidRPr="00513863">
        <w:rPr>
          <w:sz w:val="22"/>
        </w:rPr>
        <w:t xml:space="preserve"> in accordance with its legal obligations under the </w:t>
      </w:r>
      <w:r w:rsidR="008D218C">
        <w:rPr>
          <w:sz w:val="22"/>
        </w:rPr>
        <w:t xml:space="preserve">2018 </w:t>
      </w:r>
      <w:r w:rsidR="007910C2">
        <w:rPr>
          <w:sz w:val="22"/>
        </w:rPr>
        <w:t xml:space="preserve">Data Protection Act, incorporating </w:t>
      </w:r>
    </w:p>
    <w:p w14:paraId="618D922A" w14:textId="73424B47" w:rsidR="00513863" w:rsidRPr="0052505F" w:rsidRDefault="00B41E6E" w:rsidP="006E520C">
      <w:pPr>
        <w:rPr>
          <w:color w:val="000000" w:themeColor="text1"/>
          <w:sz w:val="22"/>
          <w:szCs w:val="20"/>
        </w:rPr>
      </w:pPr>
      <w:r w:rsidRPr="0052505F">
        <w:rPr>
          <w:color w:val="000000" w:themeColor="text1"/>
          <w:sz w:val="22"/>
        </w:rPr>
        <w:t xml:space="preserve">UK </w:t>
      </w:r>
      <w:r w:rsidR="00513863" w:rsidRPr="0052505F">
        <w:rPr>
          <w:color w:val="000000" w:themeColor="text1"/>
          <w:sz w:val="22"/>
        </w:rPr>
        <w:t>General Data Protection Regulatio</w:t>
      </w:r>
      <w:r w:rsidR="007910C2" w:rsidRPr="0052505F">
        <w:rPr>
          <w:color w:val="000000" w:themeColor="text1"/>
          <w:sz w:val="22"/>
        </w:rPr>
        <w:t>ns</w:t>
      </w:r>
      <w:r w:rsidR="006E520C" w:rsidRPr="0052505F">
        <w:rPr>
          <w:color w:val="000000" w:themeColor="text1"/>
          <w:sz w:val="22"/>
        </w:rPr>
        <w:t xml:space="preserve"> </w:t>
      </w:r>
      <w:r w:rsidR="002363FA" w:rsidRPr="0052505F">
        <w:rPr>
          <w:color w:val="000000" w:themeColor="text1"/>
          <w:sz w:val="22"/>
          <w:szCs w:val="20"/>
        </w:rPr>
        <w:t>(UK</w:t>
      </w:r>
      <w:r w:rsidR="00021F36" w:rsidRPr="0052505F">
        <w:rPr>
          <w:color w:val="000000" w:themeColor="text1"/>
          <w:sz w:val="22"/>
          <w:szCs w:val="20"/>
        </w:rPr>
        <w:t xml:space="preserve"> GDPR</w:t>
      </w:r>
      <w:r w:rsidR="002363FA" w:rsidRPr="0052505F">
        <w:rPr>
          <w:color w:val="000000" w:themeColor="text1"/>
          <w:sz w:val="22"/>
          <w:szCs w:val="20"/>
        </w:rPr>
        <w:t>), and the</w:t>
      </w:r>
      <w:r w:rsidR="006E520C" w:rsidRPr="0052505F">
        <w:rPr>
          <w:color w:val="000000" w:themeColor="text1"/>
          <w:sz w:val="22"/>
          <w:szCs w:val="20"/>
        </w:rPr>
        <w:t xml:space="preserve"> </w:t>
      </w:r>
      <w:r w:rsidR="002363FA" w:rsidRPr="0052505F">
        <w:rPr>
          <w:color w:val="000000" w:themeColor="text1"/>
          <w:sz w:val="22"/>
          <w:szCs w:val="20"/>
        </w:rPr>
        <w:t>Data (Use and Access) Act</w:t>
      </w:r>
      <w:r w:rsidR="006E520C" w:rsidRPr="0052505F">
        <w:rPr>
          <w:color w:val="000000" w:themeColor="text1"/>
          <w:sz w:val="22"/>
          <w:szCs w:val="20"/>
        </w:rPr>
        <w:t>.</w:t>
      </w:r>
    </w:p>
    <w:p w14:paraId="0F2D467A" w14:textId="77777777" w:rsidR="00513863" w:rsidRPr="00513863" w:rsidRDefault="00513863" w:rsidP="00513863">
      <w:pPr>
        <w:rPr>
          <w:sz w:val="22"/>
        </w:rPr>
      </w:pPr>
    </w:p>
    <w:p w14:paraId="56F57B67" w14:textId="77777777" w:rsidR="00513863" w:rsidRPr="0052505F" w:rsidRDefault="00513863" w:rsidP="00513863">
      <w:pPr>
        <w:rPr>
          <w:color w:val="000000" w:themeColor="text1"/>
          <w:sz w:val="22"/>
        </w:rPr>
      </w:pPr>
      <w:r w:rsidRPr="00D07509">
        <w:rPr>
          <w:color w:val="auto"/>
          <w:sz w:val="22"/>
        </w:rPr>
        <w:t xml:space="preserve">First Avenue Training </w:t>
      </w:r>
      <w:r w:rsidRPr="00D07509">
        <w:rPr>
          <w:sz w:val="22"/>
        </w:rPr>
        <w:t xml:space="preserve">may, from time to time, be required to share personal information </w:t>
      </w:r>
      <w:r w:rsidRPr="0052505F">
        <w:rPr>
          <w:color w:val="000000" w:themeColor="text1"/>
          <w:sz w:val="22"/>
        </w:rPr>
        <w:t xml:space="preserve">about its staff or </w:t>
      </w:r>
    </w:p>
    <w:p w14:paraId="11B25D66" w14:textId="77777777" w:rsidR="00AF08CA" w:rsidRPr="0052505F" w:rsidRDefault="00513863" w:rsidP="00513863">
      <w:pPr>
        <w:rPr>
          <w:color w:val="000000" w:themeColor="text1"/>
          <w:sz w:val="22"/>
          <w:szCs w:val="20"/>
        </w:rPr>
      </w:pPr>
      <w:r w:rsidRPr="0052505F">
        <w:rPr>
          <w:color w:val="000000" w:themeColor="text1"/>
          <w:sz w:val="22"/>
        </w:rPr>
        <w:t>learners with other organisations, as required for business and safeguarding purposes.</w:t>
      </w:r>
      <w:r w:rsidR="00AF08CA" w:rsidRPr="0052505F">
        <w:rPr>
          <w:color w:val="000000" w:themeColor="text1"/>
          <w:sz w:val="22"/>
        </w:rPr>
        <w:t xml:space="preserve"> </w:t>
      </w:r>
      <w:r w:rsidR="00AF08CA" w:rsidRPr="0052505F">
        <w:rPr>
          <w:color w:val="000000" w:themeColor="text1"/>
          <w:sz w:val="22"/>
          <w:szCs w:val="20"/>
        </w:rPr>
        <w:t>In accordance with</w:t>
      </w:r>
    </w:p>
    <w:p w14:paraId="0223BC50" w14:textId="48D7A523" w:rsidR="00AF08CA" w:rsidRPr="0052505F" w:rsidRDefault="00AF08CA" w:rsidP="00513863">
      <w:pPr>
        <w:rPr>
          <w:color w:val="000000" w:themeColor="text1"/>
          <w:sz w:val="22"/>
          <w:szCs w:val="20"/>
        </w:rPr>
      </w:pPr>
      <w:r w:rsidRPr="0052505F">
        <w:rPr>
          <w:color w:val="000000" w:themeColor="text1"/>
          <w:sz w:val="22"/>
          <w:szCs w:val="20"/>
        </w:rPr>
        <w:t>statutory safeguarding guidance, data protection legislation is not a barrier to sharing information were</w:t>
      </w:r>
    </w:p>
    <w:p w14:paraId="0DD9C3CE" w14:textId="77777777" w:rsidR="00AF08CA" w:rsidRPr="0052505F" w:rsidRDefault="00AF08CA" w:rsidP="00513863">
      <w:pPr>
        <w:rPr>
          <w:color w:val="000000" w:themeColor="text1"/>
          <w:sz w:val="22"/>
          <w:szCs w:val="20"/>
        </w:rPr>
      </w:pPr>
      <w:r w:rsidRPr="0052505F">
        <w:rPr>
          <w:color w:val="000000" w:themeColor="text1"/>
          <w:sz w:val="22"/>
          <w:szCs w:val="20"/>
        </w:rPr>
        <w:t>there is a safeguarding concern. First Avenue Training will ensure that data protection law is never used to</w:t>
      </w:r>
    </w:p>
    <w:p w14:paraId="4A2FE8A6" w14:textId="77777777" w:rsidR="00AF08CA" w:rsidRPr="0052505F" w:rsidRDefault="00AF08CA" w:rsidP="00513863">
      <w:pPr>
        <w:rPr>
          <w:color w:val="000000" w:themeColor="text1"/>
          <w:sz w:val="22"/>
          <w:szCs w:val="20"/>
        </w:rPr>
      </w:pPr>
      <w:r w:rsidRPr="0052505F">
        <w:rPr>
          <w:color w:val="000000" w:themeColor="text1"/>
          <w:sz w:val="22"/>
          <w:szCs w:val="20"/>
        </w:rPr>
        <w:t>block, hinder, or delay the prompt sharing of vital information or child protection records required to protect</w:t>
      </w:r>
    </w:p>
    <w:p w14:paraId="228C0A64" w14:textId="11E6469E" w:rsidR="00513863" w:rsidRPr="0052505F" w:rsidRDefault="00AF08CA" w:rsidP="00513863">
      <w:pPr>
        <w:rPr>
          <w:color w:val="000000" w:themeColor="text1"/>
          <w:sz w:val="20"/>
          <w:szCs w:val="20"/>
        </w:rPr>
      </w:pPr>
      <w:r w:rsidRPr="0052505F">
        <w:rPr>
          <w:color w:val="000000" w:themeColor="text1"/>
          <w:sz w:val="22"/>
          <w:szCs w:val="20"/>
        </w:rPr>
        <w:t>individuals from harm.</w:t>
      </w:r>
    </w:p>
    <w:p w14:paraId="71776E59" w14:textId="77777777" w:rsidR="00513863" w:rsidRPr="0052505F" w:rsidRDefault="00513863" w:rsidP="00513863">
      <w:pPr>
        <w:rPr>
          <w:color w:val="000000" w:themeColor="text1"/>
          <w:sz w:val="22"/>
        </w:rPr>
      </w:pPr>
    </w:p>
    <w:p w14:paraId="0DD14C3D" w14:textId="77777777" w:rsidR="00513863" w:rsidRPr="0052505F" w:rsidRDefault="00513863" w:rsidP="00513863">
      <w:pPr>
        <w:rPr>
          <w:color w:val="000000" w:themeColor="text1"/>
          <w:sz w:val="22"/>
        </w:rPr>
      </w:pPr>
      <w:r w:rsidRPr="0052505F">
        <w:rPr>
          <w:color w:val="000000" w:themeColor="text1"/>
          <w:sz w:val="22"/>
        </w:rPr>
        <w:t>This policy is in place to ensure all staff and directors</w:t>
      </w:r>
      <w:r w:rsidR="00075485" w:rsidRPr="0052505F">
        <w:rPr>
          <w:color w:val="000000" w:themeColor="text1"/>
          <w:sz w:val="22"/>
        </w:rPr>
        <w:t xml:space="preserve"> </w:t>
      </w:r>
      <w:r w:rsidRPr="0052505F">
        <w:rPr>
          <w:color w:val="000000" w:themeColor="text1"/>
          <w:sz w:val="22"/>
        </w:rPr>
        <w:t xml:space="preserve">are aware of their responsibilities and outlines how </w:t>
      </w:r>
    </w:p>
    <w:p w14:paraId="6B9502EF" w14:textId="77777777" w:rsidR="00BD1194" w:rsidRPr="0052505F" w:rsidRDefault="00A15F72" w:rsidP="00513863">
      <w:pPr>
        <w:rPr>
          <w:color w:val="000000" w:themeColor="text1"/>
          <w:sz w:val="22"/>
          <w:szCs w:val="20"/>
        </w:rPr>
      </w:pPr>
      <w:r w:rsidRPr="0052505F">
        <w:rPr>
          <w:color w:val="000000" w:themeColor="text1"/>
          <w:sz w:val="22"/>
        </w:rPr>
        <w:t xml:space="preserve">First Avenue Training </w:t>
      </w:r>
      <w:r w:rsidR="00513863" w:rsidRPr="0052505F">
        <w:rPr>
          <w:color w:val="000000" w:themeColor="text1"/>
          <w:sz w:val="22"/>
        </w:rPr>
        <w:t xml:space="preserve">complies with the following core principles of </w:t>
      </w:r>
      <w:r w:rsidR="007910C2" w:rsidRPr="0052505F">
        <w:rPr>
          <w:color w:val="000000" w:themeColor="text1"/>
          <w:sz w:val="22"/>
        </w:rPr>
        <w:t>data protection</w:t>
      </w:r>
      <w:r w:rsidR="00513863" w:rsidRPr="0052505F">
        <w:rPr>
          <w:color w:val="000000" w:themeColor="text1"/>
          <w:sz w:val="22"/>
        </w:rPr>
        <w:t>.</w:t>
      </w:r>
      <w:r w:rsidR="00BD1194" w:rsidRPr="0052505F">
        <w:rPr>
          <w:color w:val="000000" w:themeColor="text1"/>
          <w:sz w:val="22"/>
        </w:rPr>
        <w:t xml:space="preserve"> </w:t>
      </w:r>
      <w:r w:rsidR="00BD1194" w:rsidRPr="0052505F">
        <w:rPr>
          <w:color w:val="000000" w:themeColor="text1"/>
          <w:sz w:val="22"/>
          <w:szCs w:val="20"/>
        </w:rPr>
        <w:t>These procedures</w:t>
      </w:r>
    </w:p>
    <w:p w14:paraId="76A03253" w14:textId="77777777" w:rsidR="00BD1194" w:rsidRPr="0052505F" w:rsidRDefault="00BD1194" w:rsidP="00513863">
      <w:pPr>
        <w:rPr>
          <w:color w:val="000000" w:themeColor="text1"/>
          <w:sz w:val="22"/>
          <w:szCs w:val="20"/>
        </w:rPr>
      </w:pPr>
      <w:r w:rsidRPr="0052505F">
        <w:rPr>
          <w:color w:val="000000" w:themeColor="text1"/>
          <w:sz w:val="22"/>
          <w:szCs w:val="20"/>
        </w:rPr>
        <w:t>tightly integrate data security with our safeguarding infrastructure to combat modern digital and online</w:t>
      </w:r>
    </w:p>
    <w:p w14:paraId="31667609" w14:textId="6E760027" w:rsidR="00513863" w:rsidRPr="0052505F" w:rsidRDefault="00BD1194" w:rsidP="00513863">
      <w:pPr>
        <w:rPr>
          <w:color w:val="000000" w:themeColor="text1"/>
          <w:sz w:val="20"/>
          <w:szCs w:val="20"/>
        </w:rPr>
      </w:pPr>
      <w:r w:rsidRPr="0052505F">
        <w:rPr>
          <w:color w:val="000000" w:themeColor="text1"/>
          <w:sz w:val="22"/>
          <w:szCs w:val="20"/>
        </w:rPr>
        <w:t>threats.</w:t>
      </w:r>
    </w:p>
    <w:p w14:paraId="42CB01C0" w14:textId="77777777" w:rsidR="00513863" w:rsidRPr="00D07509" w:rsidRDefault="00513863" w:rsidP="00513863">
      <w:pPr>
        <w:rPr>
          <w:sz w:val="22"/>
          <w:highlight w:val="yellow"/>
        </w:rPr>
      </w:pPr>
    </w:p>
    <w:p w14:paraId="010EEB5C" w14:textId="77777777" w:rsidR="00513863" w:rsidRDefault="00513863" w:rsidP="00513863">
      <w:pPr>
        <w:rPr>
          <w:sz w:val="22"/>
        </w:rPr>
      </w:pPr>
      <w:r w:rsidRPr="00D07509">
        <w:rPr>
          <w:sz w:val="22"/>
        </w:rPr>
        <w:t xml:space="preserve">Organisational methods for keeping data secure are imperative, and </w:t>
      </w:r>
      <w:r w:rsidRPr="00D07509">
        <w:rPr>
          <w:color w:val="auto"/>
          <w:sz w:val="22"/>
        </w:rPr>
        <w:t xml:space="preserve">First Avenue Training </w:t>
      </w:r>
      <w:r w:rsidRPr="00D07509">
        <w:rPr>
          <w:sz w:val="22"/>
        </w:rPr>
        <w:t>believes</w:t>
      </w:r>
      <w:r>
        <w:rPr>
          <w:sz w:val="22"/>
        </w:rPr>
        <w:t xml:space="preserve"> that it</w:t>
      </w:r>
    </w:p>
    <w:p w14:paraId="3467DC46" w14:textId="77777777" w:rsidR="00540C0D" w:rsidRPr="00513863" w:rsidRDefault="00513863" w:rsidP="00513863">
      <w:pPr>
        <w:rPr>
          <w:sz w:val="22"/>
        </w:rPr>
      </w:pPr>
      <w:r w:rsidRPr="00513863">
        <w:rPr>
          <w:sz w:val="22"/>
        </w:rPr>
        <w:t>is good practice to keep clear practical policies, backed up by written procedures</w:t>
      </w:r>
    </w:p>
    <w:p w14:paraId="0F7A3796" w14:textId="77777777" w:rsidR="00540C0D" w:rsidRPr="00513863" w:rsidRDefault="00540C0D" w:rsidP="00513863">
      <w:pPr>
        <w:rPr>
          <w:sz w:val="22"/>
        </w:rPr>
      </w:pPr>
    </w:p>
    <w:p w14:paraId="18C90442" w14:textId="77777777" w:rsidR="00C8350F" w:rsidRPr="00C8350F" w:rsidRDefault="00C8350F" w:rsidP="007910C2">
      <w:pPr>
        <w:spacing w:after="0"/>
        <w:ind w:left="0" w:firstLine="0"/>
        <w:rPr>
          <w:b/>
          <w:szCs w:val="24"/>
        </w:rPr>
      </w:pPr>
      <w:r w:rsidRPr="00C8350F">
        <w:rPr>
          <w:b/>
          <w:szCs w:val="24"/>
        </w:rPr>
        <w:t>Legal framework</w:t>
      </w:r>
    </w:p>
    <w:p w14:paraId="27964687" w14:textId="77777777" w:rsidR="00C8350F" w:rsidRDefault="00C8350F" w:rsidP="008E34B7">
      <w:pPr>
        <w:spacing w:after="0"/>
        <w:ind w:left="0" w:firstLine="0"/>
        <w:rPr>
          <w:sz w:val="22"/>
        </w:rPr>
      </w:pPr>
      <w:r w:rsidRPr="00C8350F">
        <w:rPr>
          <w:sz w:val="22"/>
        </w:rPr>
        <w:t>This policy has due regard to legislation, including, but not limited to the following:</w:t>
      </w:r>
    </w:p>
    <w:p w14:paraId="4B1C7AA4" w14:textId="77777777" w:rsidR="00075485" w:rsidRPr="00C8350F" w:rsidRDefault="00075485" w:rsidP="00C8350F">
      <w:pPr>
        <w:spacing w:after="0"/>
        <w:rPr>
          <w:sz w:val="22"/>
        </w:rPr>
      </w:pPr>
    </w:p>
    <w:p w14:paraId="1E99B800" w14:textId="026ED8A9" w:rsidR="00C8350F" w:rsidRPr="0052505F" w:rsidRDefault="00C8350F" w:rsidP="00C14AAD">
      <w:pPr>
        <w:pStyle w:val="ListParagraph"/>
        <w:numPr>
          <w:ilvl w:val="0"/>
          <w:numId w:val="5"/>
        </w:numPr>
        <w:spacing w:after="0"/>
        <w:rPr>
          <w:color w:val="000000" w:themeColor="text1"/>
          <w:sz w:val="22"/>
        </w:rPr>
      </w:pPr>
      <w:r w:rsidRPr="0052505F">
        <w:rPr>
          <w:color w:val="000000" w:themeColor="text1"/>
          <w:sz w:val="22"/>
        </w:rPr>
        <w:t xml:space="preserve">The </w:t>
      </w:r>
      <w:r w:rsidR="007725CF" w:rsidRPr="0052505F">
        <w:rPr>
          <w:color w:val="000000" w:themeColor="text1"/>
          <w:sz w:val="22"/>
        </w:rPr>
        <w:t xml:space="preserve">UK </w:t>
      </w:r>
      <w:r w:rsidRPr="0052505F">
        <w:rPr>
          <w:color w:val="000000" w:themeColor="text1"/>
          <w:sz w:val="22"/>
        </w:rPr>
        <w:t>General Data Protection Regulation (</w:t>
      </w:r>
      <w:r w:rsidR="000007D8" w:rsidRPr="0052505F">
        <w:rPr>
          <w:color w:val="000000" w:themeColor="text1"/>
          <w:sz w:val="22"/>
        </w:rPr>
        <w:t>UK</w:t>
      </w:r>
      <w:r w:rsidR="0044007F" w:rsidRPr="0052505F">
        <w:rPr>
          <w:color w:val="000000" w:themeColor="text1"/>
          <w:sz w:val="22"/>
        </w:rPr>
        <w:t xml:space="preserve"> </w:t>
      </w:r>
      <w:r w:rsidR="00021F36" w:rsidRPr="0052505F">
        <w:rPr>
          <w:color w:val="000000" w:themeColor="text1"/>
          <w:sz w:val="22"/>
        </w:rPr>
        <w:t>GDPR</w:t>
      </w:r>
      <w:r w:rsidRPr="0052505F">
        <w:rPr>
          <w:color w:val="000000" w:themeColor="text1"/>
          <w:sz w:val="22"/>
        </w:rPr>
        <w:t>)</w:t>
      </w:r>
      <w:r w:rsidR="008D218C" w:rsidRPr="0052505F">
        <w:rPr>
          <w:color w:val="000000" w:themeColor="text1"/>
          <w:sz w:val="22"/>
        </w:rPr>
        <w:t xml:space="preserve"> </w:t>
      </w:r>
    </w:p>
    <w:p w14:paraId="0096122B" w14:textId="52663E34" w:rsidR="0001183F" w:rsidRPr="0052505F" w:rsidRDefault="0001183F" w:rsidP="00C14AAD">
      <w:pPr>
        <w:pStyle w:val="ListParagraph"/>
        <w:numPr>
          <w:ilvl w:val="0"/>
          <w:numId w:val="5"/>
        </w:numPr>
        <w:spacing w:after="0"/>
        <w:rPr>
          <w:color w:val="000000" w:themeColor="text1"/>
          <w:sz w:val="20"/>
          <w:szCs w:val="20"/>
        </w:rPr>
      </w:pPr>
      <w:r w:rsidRPr="0052505F">
        <w:rPr>
          <w:color w:val="000000" w:themeColor="text1"/>
          <w:sz w:val="22"/>
          <w:szCs w:val="20"/>
        </w:rPr>
        <w:t>The Data (Use and Access) Act</w:t>
      </w:r>
      <w:r w:rsidR="007725CF" w:rsidRPr="0052505F">
        <w:rPr>
          <w:color w:val="000000" w:themeColor="text1"/>
          <w:sz w:val="22"/>
          <w:szCs w:val="20"/>
        </w:rPr>
        <w:t xml:space="preserve"> 2025</w:t>
      </w:r>
    </w:p>
    <w:p w14:paraId="0A34AA5A" w14:textId="77777777" w:rsidR="00C8350F" w:rsidRPr="00C8350F" w:rsidRDefault="00C8350F" w:rsidP="00C14AAD">
      <w:pPr>
        <w:pStyle w:val="ListParagraph"/>
        <w:numPr>
          <w:ilvl w:val="0"/>
          <w:numId w:val="5"/>
        </w:numPr>
        <w:spacing w:after="0"/>
        <w:rPr>
          <w:sz w:val="22"/>
        </w:rPr>
      </w:pPr>
      <w:r w:rsidRPr="00C8350F">
        <w:rPr>
          <w:sz w:val="22"/>
        </w:rPr>
        <w:t>The Freedom of Information Act 2000</w:t>
      </w:r>
    </w:p>
    <w:p w14:paraId="2177E3B6" w14:textId="77777777" w:rsidR="00C8350F" w:rsidRDefault="00C8350F" w:rsidP="00C14AAD">
      <w:pPr>
        <w:pStyle w:val="ListParagraph"/>
        <w:numPr>
          <w:ilvl w:val="0"/>
          <w:numId w:val="5"/>
        </w:numPr>
        <w:spacing w:after="0"/>
        <w:rPr>
          <w:sz w:val="22"/>
        </w:rPr>
      </w:pPr>
      <w:r w:rsidRPr="00C8350F">
        <w:rPr>
          <w:sz w:val="22"/>
        </w:rPr>
        <w:t>The Freedom of Information and Data Protection (Appropriate Limit and Fees) Regulations 2004</w:t>
      </w:r>
    </w:p>
    <w:p w14:paraId="0F678C9F" w14:textId="6D3AA01B" w:rsidR="008D218C" w:rsidRDefault="008D218C" w:rsidP="00C14AAD">
      <w:pPr>
        <w:pStyle w:val="ListParagraph"/>
        <w:numPr>
          <w:ilvl w:val="0"/>
          <w:numId w:val="5"/>
        </w:numPr>
        <w:spacing w:after="0"/>
        <w:rPr>
          <w:sz w:val="22"/>
        </w:rPr>
      </w:pPr>
      <w:r>
        <w:rPr>
          <w:sz w:val="22"/>
        </w:rPr>
        <w:t>Data Protection Act 2018</w:t>
      </w:r>
    </w:p>
    <w:p w14:paraId="128A5887" w14:textId="77777777" w:rsidR="00C8350F" w:rsidRPr="00C8350F" w:rsidRDefault="00C8350F" w:rsidP="00C8350F">
      <w:pPr>
        <w:spacing w:after="0"/>
        <w:rPr>
          <w:sz w:val="22"/>
        </w:rPr>
      </w:pPr>
    </w:p>
    <w:p w14:paraId="6072DF53" w14:textId="77777777" w:rsidR="00C8350F" w:rsidRDefault="00C8350F" w:rsidP="00C8350F">
      <w:pPr>
        <w:spacing w:after="0"/>
        <w:rPr>
          <w:sz w:val="22"/>
        </w:rPr>
      </w:pPr>
      <w:r w:rsidRPr="00C8350F">
        <w:rPr>
          <w:sz w:val="22"/>
        </w:rPr>
        <w:t>This policy will also have regard to the following guidance:</w:t>
      </w:r>
    </w:p>
    <w:p w14:paraId="31EE5A68" w14:textId="77777777" w:rsidR="00075485" w:rsidRPr="00C8350F" w:rsidRDefault="00075485" w:rsidP="00C8350F">
      <w:pPr>
        <w:spacing w:after="0"/>
        <w:rPr>
          <w:sz w:val="22"/>
        </w:rPr>
      </w:pPr>
    </w:p>
    <w:p w14:paraId="200F06CC" w14:textId="644564E5" w:rsidR="00C8350F" w:rsidRPr="00C8350F" w:rsidRDefault="00C8350F" w:rsidP="00C14AAD">
      <w:pPr>
        <w:pStyle w:val="ListParagraph"/>
        <w:numPr>
          <w:ilvl w:val="0"/>
          <w:numId w:val="6"/>
        </w:numPr>
        <w:spacing w:after="0"/>
        <w:rPr>
          <w:sz w:val="22"/>
        </w:rPr>
      </w:pPr>
      <w:r w:rsidRPr="00C8350F">
        <w:rPr>
          <w:sz w:val="22"/>
        </w:rPr>
        <w:t xml:space="preserve">Information Commissioner’s Office (2017) ‘Overview of the </w:t>
      </w:r>
      <w:r w:rsidR="006114EF">
        <w:rPr>
          <w:sz w:val="22"/>
        </w:rPr>
        <w:t xml:space="preserve">UK </w:t>
      </w:r>
      <w:r w:rsidRPr="00C8350F">
        <w:rPr>
          <w:sz w:val="22"/>
        </w:rPr>
        <w:t>General Data Protection Regulation (</w:t>
      </w:r>
      <w:r w:rsidR="00021F36">
        <w:rPr>
          <w:sz w:val="22"/>
        </w:rPr>
        <w:t>UK GDPR</w:t>
      </w:r>
      <w:r w:rsidRPr="00C8350F">
        <w:rPr>
          <w:sz w:val="22"/>
        </w:rPr>
        <w:t>)’</w:t>
      </w:r>
    </w:p>
    <w:p w14:paraId="7B8490BB" w14:textId="5803EB76" w:rsidR="00C8350F" w:rsidRPr="0052505F" w:rsidRDefault="00C8350F" w:rsidP="00C14AAD">
      <w:pPr>
        <w:pStyle w:val="ListParagraph"/>
        <w:numPr>
          <w:ilvl w:val="0"/>
          <w:numId w:val="6"/>
        </w:numPr>
        <w:spacing w:after="0"/>
        <w:rPr>
          <w:color w:val="000000" w:themeColor="text1"/>
          <w:sz w:val="22"/>
        </w:rPr>
      </w:pPr>
      <w:r w:rsidRPr="0052505F">
        <w:rPr>
          <w:color w:val="000000" w:themeColor="text1"/>
          <w:sz w:val="22"/>
        </w:rPr>
        <w:t>Information Commissioner’s Office (</w:t>
      </w:r>
      <w:r w:rsidR="00312B39" w:rsidRPr="0052505F">
        <w:rPr>
          <w:color w:val="000000" w:themeColor="text1"/>
          <w:sz w:val="22"/>
        </w:rPr>
        <w:t>ICO</w:t>
      </w:r>
      <w:r w:rsidRPr="0052505F">
        <w:rPr>
          <w:color w:val="000000" w:themeColor="text1"/>
          <w:sz w:val="22"/>
        </w:rPr>
        <w:t xml:space="preserve">) </w:t>
      </w:r>
      <w:r w:rsidR="00197AF4" w:rsidRPr="0052505F">
        <w:rPr>
          <w:color w:val="000000" w:themeColor="text1"/>
          <w:sz w:val="22"/>
        </w:rPr>
        <w:t>current guide to the UK</w:t>
      </w:r>
      <w:r w:rsidR="00D32062" w:rsidRPr="0052505F">
        <w:rPr>
          <w:color w:val="000000" w:themeColor="text1"/>
          <w:sz w:val="22"/>
        </w:rPr>
        <w:t xml:space="preserve"> </w:t>
      </w:r>
      <w:r w:rsidR="00021F36" w:rsidRPr="0052505F">
        <w:rPr>
          <w:color w:val="000000" w:themeColor="text1"/>
          <w:sz w:val="22"/>
        </w:rPr>
        <w:t>GDPR</w:t>
      </w:r>
    </w:p>
    <w:p w14:paraId="3228AF32" w14:textId="667DECAD" w:rsidR="00197AF4" w:rsidRPr="0052505F" w:rsidRDefault="00312B39" w:rsidP="00197AF4">
      <w:pPr>
        <w:pStyle w:val="ListParagraph"/>
        <w:numPr>
          <w:ilvl w:val="0"/>
          <w:numId w:val="6"/>
        </w:numPr>
        <w:spacing w:after="0"/>
        <w:rPr>
          <w:color w:val="000000" w:themeColor="text1"/>
          <w:sz w:val="22"/>
        </w:rPr>
      </w:pPr>
      <w:r w:rsidRPr="0052505F">
        <w:rPr>
          <w:color w:val="000000" w:themeColor="text1"/>
          <w:sz w:val="22"/>
        </w:rPr>
        <w:t>Department for Education</w:t>
      </w:r>
      <w:r w:rsidR="00197AF4" w:rsidRPr="0052505F">
        <w:rPr>
          <w:color w:val="000000" w:themeColor="text1"/>
          <w:sz w:val="22"/>
        </w:rPr>
        <w:t xml:space="preserve"> (DFE) KCSIE statutory guidance. </w:t>
      </w:r>
    </w:p>
    <w:p w14:paraId="7B1377A6" w14:textId="76D16505" w:rsidR="003E317E" w:rsidRPr="0052505F" w:rsidRDefault="003E317E" w:rsidP="00197AF4">
      <w:pPr>
        <w:spacing w:after="0" w:line="240" w:lineRule="auto"/>
        <w:ind w:left="0" w:firstLine="0"/>
        <w:rPr>
          <w:color w:val="000000" w:themeColor="text1"/>
          <w:sz w:val="22"/>
        </w:rPr>
      </w:pPr>
    </w:p>
    <w:p w14:paraId="27B140DC" w14:textId="77777777" w:rsidR="00513863" w:rsidRDefault="00513863" w:rsidP="00C8350F">
      <w:pPr>
        <w:spacing w:after="0"/>
        <w:rPr>
          <w:sz w:val="22"/>
        </w:rPr>
      </w:pPr>
    </w:p>
    <w:p w14:paraId="09AB6C48" w14:textId="77777777" w:rsidR="00120846" w:rsidRPr="00120846" w:rsidRDefault="00120846" w:rsidP="007910C2">
      <w:pPr>
        <w:ind w:left="0" w:firstLine="0"/>
        <w:rPr>
          <w:b/>
        </w:rPr>
      </w:pPr>
      <w:r w:rsidRPr="00120846">
        <w:rPr>
          <w:b/>
        </w:rPr>
        <w:t>Applicable data</w:t>
      </w:r>
    </w:p>
    <w:p w14:paraId="288119AF" w14:textId="77777777" w:rsidR="00120846" w:rsidRDefault="00120846" w:rsidP="008E34B7">
      <w:pPr>
        <w:ind w:left="0" w:firstLine="0"/>
        <w:rPr>
          <w:sz w:val="22"/>
        </w:rPr>
      </w:pPr>
      <w:r w:rsidRPr="00120846">
        <w:rPr>
          <w:sz w:val="22"/>
        </w:rPr>
        <w:t>For the purpose of this policy,</w:t>
      </w:r>
      <w:r w:rsidRPr="00120846">
        <w:rPr>
          <w:b/>
          <w:sz w:val="22"/>
        </w:rPr>
        <w:t xml:space="preserve"> personal data</w:t>
      </w:r>
      <w:r w:rsidRPr="00120846">
        <w:rPr>
          <w:sz w:val="22"/>
        </w:rPr>
        <w:t xml:space="preserve"> refers to information that relates to an identifiable, living </w:t>
      </w:r>
    </w:p>
    <w:p w14:paraId="0C5E2FEA" w14:textId="4CECD15A" w:rsidR="006476E5" w:rsidRDefault="00120846" w:rsidP="00120846">
      <w:pPr>
        <w:rPr>
          <w:sz w:val="22"/>
        </w:rPr>
      </w:pPr>
      <w:r w:rsidRPr="00120846">
        <w:rPr>
          <w:sz w:val="22"/>
        </w:rPr>
        <w:t xml:space="preserve">individual, including information such as an online identifier, e.g. an IP address. The </w:t>
      </w:r>
      <w:r w:rsidR="00E1572B" w:rsidRPr="0052505F">
        <w:rPr>
          <w:color w:val="000000" w:themeColor="text1"/>
          <w:sz w:val="22"/>
        </w:rPr>
        <w:t>UK</w:t>
      </w:r>
      <w:r w:rsidR="00D32062">
        <w:rPr>
          <w:color w:val="EE0000"/>
          <w:sz w:val="22"/>
        </w:rPr>
        <w:t xml:space="preserve"> </w:t>
      </w:r>
      <w:r w:rsidR="00021F36">
        <w:rPr>
          <w:sz w:val="22"/>
        </w:rPr>
        <w:t>GDPR</w:t>
      </w:r>
      <w:r w:rsidRPr="00120846">
        <w:rPr>
          <w:sz w:val="22"/>
        </w:rPr>
        <w:t xml:space="preserve"> applies t</w:t>
      </w:r>
      <w:r w:rsidR="006476E5">
        <w:rPr>
          <w:sz w:val="22"/>
        </w:rPr>
        <w:t>o</w:t>
      </w:r>
    </w:p>
    <w:p w14:paraId="03B0F8B5" w14:textId="4331FE94" w:rsidR="00120846" w:rsidRDefault="00120846" w:rsidP="006476E5">
      <w:pPr>
        <w:rPr>
          <w:sz w:val="22"/>
        </w:rPr>
      </w:pPr>
      <w:r w:rsidRPr="00120846">
        <w:rPr>
          <w:sz w:val="22"/>
        </w:rPr>
        <w:t xml:space="preserve">both automated personal data and to manual filing systems, where personal data is accessible according to </w:t>
      </w:r>
    </w:p>
    <w:p w14:paraId="3741F56C" w14:textId="77777777" w:rsidR="00120846" w:rsidRDefault="00120846" w:rsidP="00120846">
      <w:pPr>
        <w:rPr>
          <w:sz w:val="22"/>
        </w:rPr>
      </w:pPr>
      <w:r w:rsidRPr="00120846">
        <w:rPr>
          <w:sz w:val="22"/>
        </w:rPr>
        <w:t xml:space="preserve">specific criteria, as well as to chronologically ordered data and pseudonymised data, e.g. key-coded. </w:t>
      </w:r>
    </w:p>
    <w:p w14:paraId="46985F4A" w14:textId="77777777" w:rsidR="00B732D7" w:rsidRPr="0052505F" w:rsidRDefault="00B732D7" w:rsidP="00120846">
      <w:pPr>
        <w:rPr>
          <w:color w:val="000000" w:themeColor="text1"/>
          <w:sz w:val="22"/>
          <w:szCs w:val="20"/>
        </w:rPr>
      </w:pPr>
      <w:r w:rsidRPr="0052505F">
        <w:rPr>
          <w:color w:val="000000" w:themeColor="text1"/>
          <w:sz w:val="22"/>
          <w:szCs w:val="20"/>
        </w:rPr>
        <w:t>Personal data processed by First Avenue Training explicitly includes digital footprints, online</w:t>
      </w:r>
    </w:p>
    <w:p w14:paraId="08773F51" w14:textId="77777777" w:rsidR="00B732D7" w:rsidRPr="0052505F" w:rsidRDefault="00B732D7" w:rsidP="00120846">
      <w:pPr>
        <w:rPr>
          <w:color w:val="000000" w:themeColor="text1"/>
          <w:sz w:val="22"/>
          <w:szCs w:val="20"/>
        </w:rPr>
      </w:pPr>
      <w:r w:rsidRPr="0052505F">
        <w:rPr>
          <w:color w:val="000000" w:themeColor="text1"/>
          <w:sz w:val="22"/>
          <w:szCs w:val="20"/>
        </w:rPr>
        <w:t>search and monitoring logs, and electronic communications. It also covers content generated by or</w:t>
      </w:r>
    </w:p>
    <w:p w14:paraId="698EFF22" w14:textId="77777777" w:rsidR="00B732D7" w:rsidRPr="0052505F" w:rsidRDefault="00B732D7" w:rsidP="00120846">
      <w:pPr>
        <w:rPr>
          <w:color w:val="000000" w:themeColor="text1"/>
          <w:sz w:val="22"/>
          <w:szCs w:val="20"/>
        </w:rPr>
      </w:pPr>
      <w:r w:rsidRPr="0052505F">
        <w:rPr>
          <w:color w:val="000000" w:themeColor="text1"/>
          <w:sz w:val="22"/>
          <w:szCs w:val="20"/>
        </w:rPr>
        <w:t>interacted with via emerging technologies, including Artificial Intelligence (AI) platforms, automated</w:t>
      </w:r>
    </w:p>
    <w:p w14:paraId="09D93CC2" w14:textId="77777777" w:rsidR="00B732D7" w:rsidRPr="0052505F" w:rsidRDefault="00B732D7" w:rsidP="00120846">
      <w:pPr>
        <w:rPr>
          <w:color w:val="000000" w:themeColor="text1"/>
          <w:sz w:val="22"/>
          <w:szCs w:val="20"/>
        </w:rPr>
      </w:pPr>
      <w:r w:rsidRPr="0052505F">
        <w:rPr>
          <w:color w:val="000000" w:themeColor="text1"/>
          <w:sz w:val="22"/>
          <w:szCs w:val="20"/>
        </w:rPr>
        <w:t>decision-making systems, and digital media (such as AI-generated deepfakes or altered images)</w:t>
      </w:r>
    </w:p>
    <w:p w14:paraId="2098F8A9" w14:textId="4F87050A" w:rsidR="00B732D7" w:rsidRPr="0052505F" w:rsidRDefault="00B732D7" w:rsidP="00120846">
      <w:pPr>
        <w:rPr>
          <w:color w:val="000000" w:themeColor="text1"/>
          <w:sz w:val="22"/>
          <w:szCs w:val="20"/>
        </w:rPr>
      </w:pPr>
      <w:r w:rsidRPr="0052505F">
        <w:rPr>
          <w:color w:val="000000" w:themeColor="text1"/>
          <w:sz w:val="22"/>
          <w:szCs w:val="20"/>
        </w:rPr>
        <w:t>that impact individual safety and privacy.</w:t>
      </w:r>
    </w:p>
    <w:p w14:paraId="04ED475A" w14:textId="77777777" w:rsidR="007363E8" w:rsidRDefault="007363E8" w:rsidP="00120846">
      <w:pPr>
        <w:rPr>
          <w:color w:val="EE0000"/>
        </w:rPr>
      </w:pPr>
    </w:p>
    <w:p w14:paraId="01F1012C" w14:textId="29C82959" w:rsidR="007363E8" w:rsidRPr="0052505F" w:rsidRDefault="007363E8" w:rsidP="007363E8">
      <w:pPr>
        <w:spacing w:after="0" w:line="240" w:lineRule="auto"/>
        <w:ind w:left="0" w:firstLine="0"/>
        <w:rPr>
          <w:rFonts w:eastAsia="Times New Roman"/>
          <w:b/>
          <w:bCs/>
          <w:color w:val="000000" w:themeColor="text1"/>
          <w:szCs w:val="24"/>
        </w:rPr>
      </w:pPr>
      <w:r w:rsidRPr="0052505F">
        <w:rPr>
          <w:rFonts w:eastAsia="Times New Roman"/>
          <w:b/>
          <w:bCs/>
          <w:color w:val="000000" w:themeColor="text1"/>
          <w:szCs w:val="24"/>
        </w:rPr>
        <w:t>Safeguarding, Cyber Security, and Data Retention (NEW SECTION)</w:t>
      </w:r>
    </w:p>
    <w:p w14:paraId="7F63CA56" w14:textId="77777777" w:rsidR="00602A67" w:rsidRPr="0052505F" w:rsidRDefault="00602A67" w:rsidP="007363E8">
      <w:pPr>
        <w:spacing w:after="0" w:line="240" w:lineRule="auto"/>
        <w:ind w:left="0" w:firstLine="0"/>
        <w:rPr>
          <w:rFonts w:eastAsia="Times New Roman"/>
          <w:b/>
          <w:bCs/>
          <w:color w:val="000000" w:themeColor="text1"/>
          <w:szCs w:val="24"/>
        </w:rPr>
      </w:pPr>
    </w:p>
    <w:p w14:paraId="15C6968E" w14:textId="664FB5CF" w:rsidR="007363E8" w:rsidRPr="0052505F" w:rsidRDefault="00F1561C" w:rsidP="007363E8">
      <w:pPr>
        <w:numPr>
          <w:ilvl w:val="0"/>
          <w:numId w:val="38"/>
        </w:numPr>
        <w:spacing w:after="0" w:line="240" w:lineRule="auto"/>
        <w:rPr>
          <w:rFonts w:eastAsia="Times New Roman"/>
          <w:color w:val="000000" w:themeColor="text1"/>
          <w:sz w:val="22"/>
        </w:rPr>
      </w:pPr>
      <w:r w:rsidRPr="0052505F">
        <w:rPr>
          <w:rFonts w:eastAsia="Times New Roman"/>
          <w:b/>
          <w:bCs/>
          <w:color w:val="000000" w:themeColor="text1"/>
          <w:szCs w:val="24"/>
        </w:rPr>
        <w:t>(</w:t>
      </w:r>
      <w:r w:rsidR="007363E8" w:rsidRPr="0052505F">
        <w:rPr>
          <w:rFonts w:eastAsia="Times New Roman"/>
          <w:b/>
          <w:bCs/>
          <w:color w:val="000000" w:themeColor="text1"/>
          <w:szCs w:val="24"/>
        </w:rPr>
        <w:t>Priority of Safeguarding Over Privacy</w:t>
      </w:r>
      <w:r w:rsidRPr="0052505F">
        <w:rPr>
          <w:rFonts w:eastAsia="Times New Roman"/>
          <w:b/>
          <w:bCs/>
          <w:color w:val="000000" w:themeColor="text1"/>
          <w:szCs w:val="24"/>
        </w:rPr>
        <w:t>)</w:t>
      </w:r>
      <w:r w:rsidR="00182E42" w:rsidRPr="0052505F">
        <w:rPr>
          <w:rFonts w:eastAsia="Times New Roman"/>
          <w:b/>
          <w:bCs/>
          <w:color w:val="000000" w:themeColor="text1"/>
          <w:szCs w:val="24"/>
        </w:rPr>
        <w:t xml:space="preserve"> </w:t>
      </w:r>
      <w:r w:rsidR="007363E8" w:rsidRPr="0052505F">
        <w:rPr>
          <w:rFonts w:eastAsia="Times New Roman"/>
          <w:color w:val="000000" w:themeColor="text1"/>
          <w:sz w:val="22"/>
        </w:rPr>
        <w:t>While privacy rights are strictly respected, the legal basis for sharing data without explicit consent under this policy relies on fulfilling statutory safeguarding obligations. Fears about data protection will never be permitted to delay urgent multi-agency interventions.</w:t>
      </w:r>
    </w:p>
    <w:p w14:paraId="237B2AA9" w14:textId="3AA446BC" w:rsidR="007363E8" w:rsidRPr="0052505F" w:rsidRDefault="006D3580" w:rsidP="007363E8">
      <w:pPr>
        <w:numPr>
          <w:ilvl w:val="0"/>
          <w:numId w:val="38"/>
        </w:numPr>
        <w:spacing w:after="0" w:line="240" w:lineRule="auto"/>
        <w:rPr>
          <w:rFonts w:eastAsia="Times New Roman"/>
          <w:color w:val="000000" w:themeColor="text1"/>
          <w:sz w:val="22"/>
        </w:rPr>
      </w:pPr>
      <w:r w:rsidRPr="0052505F">
        <w:rPr>
          <w:rFonts w:eastAsia="Times New Roman"/>
          <w:b/>
          <w:bCs/>
          <w:color w:val="000000" w:themeColor="text1"/>
          <w:szCs w:val="24"/>
        </w:rPr>
        <w:lastRenderedPageBreak/>
        <w:t>(</w:t>
      </w:r>
      <w:r w:rsidR="007363E8" w:rsidRPr="0052505F">
        <w:rPr>
          <w:rFonts w:eastAsia="Times New Roman"/>
          <w:b/>
          <w:bCs/>
          <w:color w:val="000000" w:themeColor="text1"/>
          <w:szCs w:val="24"/>
        </w:rPr>
        <w:t>Cyber Security Integration</w:t>
      </w:r>
      <w:r w:rsidRPr="0052505F">
        <w:rPr>
          <w:rFonts w:eastAsia="Times New Roman"/>
          <w:b/>
          <w:bCs/>
          <w:color w:val="000000" w:themeColor="text1"/>
          <w:szCs w:val="24"/>
        </w:rPr>
        <w:t>)</w:t>
      </w:r>
      <w:r w:rsidR="00BA61C7" w:rsidRPr="0052505F">
        <w:rPr>
          <w:rFonts w:eastAsia="Times New Roman"/>
          <w:b/>
          <w:bCs/>
          <w:color w:val="000000" w:themeColor="text1"/>
          <w:szCs w:val="24"/>
        </w:rPr>
        <w:t xml:space="preserve"> </w:t>
      </w:r>
      <w:r w:rsidR="007363E8" w:rsidRPr="0052505F">
        <w:rPr>
          <w:rFonts w:eastAsia="Times New Roman"/>
          <w:color w:val="000000" w:themeColor="text1"/>
          <w:sz w:val="22"/>
        </w:rPr>
        <w:t>Robust network security, conditional access controls, and regular vulnerability scanning are treated as mandatory safeguarding controls. This infrastructure protects sensitive learner and staff profiles from data breaches, ransomware attacks, and malicious online targeting.</w:t>
      </w:r>
    </w:p>
    <w:p w14:paraId="59AE43D3" w14:textId="77777777" w:rsidR="007363E8" w:rsidRPr="00B732D7" w:rsidRDefault="007363E8" w:rsidP="00120846">
      <w:pPr>
        <w:rPr>
          <w:color w:val="EE0000"/>
          <w:sz w:val="22"/>
        </w:rPr>
      </w:pPr>
    </w:p>
    <w:p w14:paraId="7870F684" w14:textId="77777777" w:rsidR="00120846" w:rsidRPr="00B732D7" w:rsidRDefault="00120846" w:rsidP="00120846">
      <w:pPr>
        <w:rPr>
          <w:b/>
          <w:color w:val="EE0000"/>
          <w:sz w:val="22"/>
        </w:rPr>
      </w:pPr>
    </w:p>
    <w:p w14:paraId="20AE0E55" w14:textId="1F0D2DEF" w:rsidR="00120846" w:rsidRPr="0052505F" w:rsidRDefault="00120846" w:rsidP="00120846">
      <w:pPr>
        <w:rPr>
          <w:color w:val="000000" w:themeColor="text1"/>
          <w:sz w:val="22"/>
        </w:rPr>
      </w:pPr>
      <w:r w:rsidRPr="00120846">
        <w:rPr>
          <w:b/>
          <w:sz w:val="22"/>
        </w:rPr>
        <w:t>Sensitive personal data</w:t>
      </w:r>
      <w:r w:rsidRPr="00120846">
        <w:rPr>
          <w:sz w:val="22"/>
        </w:rPr>
        <w:t xml:space="preserve"> is referred to in the </w:t>
      </w:r>
      <w:r w:rsidR="00021F36" w:rsidRPr="0052505F">
        <w:rPr>
          <w:color w:val="000000" w:themeColor="text1"/>
          <w:sz w:val="22"/>
        </w:rPr>
        <w:t>UK GDPR</w:t>
      </w:r>
      <w:r w:rsidRPr="0052505F">
        <w:rPr>
          <w:color w:val="000000" w:themeColor="text1"/>
          <w:sz w:val="22"/>
        </w:rPr>
        <w:t xml:space="preserve"> as ‘special categories of personal data’, which are </w:t>
      </w:r>
    </w:p>
    <w:p w14:paraId="50688767" w14:textId="749551C6" w:rsidR="008D218C" w:rsidRPr="0052505F" w:rsidRDefault="00120846" w:rsidP="00120846">
      <w:pPr>
        <w:rPr>
          <w:color w:val="000000" w:themeColor="text1"/>
          <w:sz w:val="22"/>
        </w:rPr>
      </w:pPr>
      <w:r w:rsidRPr="0052505F">
        <w:rPr>
          <w:color w:val="000000" w:themeColor="text1"/>
          <w:sz w:val="22"/>
        </w:rPr>
        <w:t xml:space="preserve">broadly the same as those in the Data Protection Act (DPA) </w:t>
      </w:r>
      <w:r w:rsidR="008D218C" w:rsidRPr="0052505F">
        <w:rPr>
          <w:color w:val="000000" w:themeColor="text1"/>
          <w:sz w:val="22"/>
        </w:rPr>
        <w:t>2018</w:t>
      </w:r>
      <w:r w:rsidRPr="0052505F">
        <w:rPr>
          <w:color w:val="000000" w:themeColor="text1"/>
          <w:sz w:val="22"/>
        </w:rPr>
        <w:t xml:space="preserve">. These specifically include the </w:t>
      </w:r>
    </w:p>
    <w:p w14:paraId="551F60EB" w14:textId="77777777" w:rsidR="00120846" w:rsidRPr="0052505F" w:rsidRDefault="00120846" w:rsidP="008D218C">
      <w:pPr>
        <w:rPr>
          <w:color w:val="000000" w:themeColor="text1"/>
          <w:sz w:val="22"/>
        </w:rPr>
      </w:pPr>
      <w:r w:rsidRPr="0052505F">
        <w:rPr>
          <w:color w:val="000000" w:themeColor="text1"/>
          <w:sz w:val="22"/>
        </w:rPr>
        <w:t xml:space="preserve">processing of genetic data, biometric data and data concerning health matters. </w:t>
      </w:r>
    </w:p>
    <w:p w14:paraId="2FD603CB" w14:textId="77777777" w:rsidR="00120846" w:rsidRPr="0052505F" w:rsidRDefault="00120846" w:rsidP="00C8350F">
      <w:pPr>
        <w:spacing w:after="0"/>
        <w:rPr>
          <w:color w:val="000000" w:themeColor="text1"/>
          <w:sz w:val="22"/>
        </w:rPr>
      </w:pPr>
    </w:p>
    <w:p w14:paraId="405C5637" w14:textId="77777777" w:rsidR="00120846" w:rsidRPr="0052505F" w:rsidRDefault="00120846" w:rsidP="00120846">
      <w:pPr>
        <w:rPr>
          <w:b/>
          <w:color w:val="000000" w:themeColor="text1"/>
          <w:szCs w:val="24"/>
        </w:rPr>
      </w:pPr>
      <w:r w:rsidRPr="0052505F">
        <w:rPr>
          <w:b/>
          <w:color w:val="000000" w:themeColor="text1"/>
          <w:szCs w:val="24"/>
        </w:rPr>
        <w:t>Principles</w:t>
      </w:r>
    </w:p>
    <w:p w14:paraId="733CD3F0" w14:textId="09D3FE09" w:rsidR="00120846" w:rsidRPr="00120846" w:rsidRDefault="00120846" w:rsidP="008E34B7">
      <w:pPr>
        <w:ind w:left="0" w:firstLine="0"/>
        <w:rPr>
          <w:sz w:val="22"/>
        </w:rPr>
      </w:pPr>
      <w:r w:rsidRPr="0052505F">
        <w:rPr>
          <w:color w:val="000000" w:themeColor="text1"/>
          <w:sz w:val="22"/>
        </w:rPr>
        <w:t xml:space="preserve">In accordance with the requirements outlined in the </w:t>
      </w:r>
      <w:r w:rsidR="00021F36" w:rsidRPr="0052505F">
        <w:rPr>
          <w:color w:val="000000" w:themeColor="text1"/>
          <w:sz w:val="22"/>
        </w:rPr>
        <w:t>UK</w:t>
      </w:r>
      <w:r w:rsidR="00D32062" w:rsidRPr="0052505F">
        <w:rPr>
          <w:color w:val="000000" w:themeColor="text1"/>
          <w:sz w:val="22"/>
        </w:rPr>
        <w:t xml:space="preserve"> </w:t>
      </w:r>
      <w:r w:rsidR="00021F36" w:rsidRPr="0052505F">
        <w:rPr>
          <w:color w:val="000000" w:themeColor="text1"/>
          <w:sz w:val="22"/>
        </w:rPr>
        <w:t>GDPR</w:t>
      </w:r>
      <w:r w:rsidRPr="00120846">
        <w:rPr>
          <w:sz w:val="22"/>
        </w:rPr>
        <w:t>, personal data will be:</w:t>
      </w:r>
    </w:p>
    <w:p w14:paraId="7F9B994B" w14:textId="77777777" w:rsidR="00120846" w:rsidRPr="00120846" w:rsidRDefault="00120846" w:rsidP="00C14AAD">
      <w:pPr>
        <w:pStyle w:val="ListParagraph"/>
        <w:numPr>
          <w:ilvl w:val="0"/>
          <w:numId w:val="7"/>
        </w:numPr>
        <w:rPr>
          <w:sz w:val="22"/>
        </w:rPr>
      </w:pPr>
      <w:r w:rsidRPr="00120846">
        <w:rPr>
          <w:sz w:val="22"/>
        </w:rPr>
        <w:t>Processed lawfully, fairly and in a transparent manner in relation to individuals.</w:t>
      </w:r>
    </w:p>
    <w:p w14:paraId="0F54BCDF" w14:textId="77777777" w:rsidR="00120846" w:rsidRPr="00120846" w:rsidRDefault="00120846" w:rsidP="00C14AAD">
      <w:pPr>
        <w:pStyle w:val="ListParagraph"/>
        <w:numPr>
          <w:ilvl w:val="0"/>
          <w:numId w:val="7"/>
        </w:numPr>
        <w:rPr>
          <w:sz w:val="22"/>
        </w:rPr>
      </w:pPr>
      <w:r w:rsidRPr="00120846">
        <w:rPr>
          <w:sz w:val="22"/>
        </w:rP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14:paraId="40DE7CC5" w14:textId="77777777" w:rsidR="00120846" w:rsidRPr="00120846" w:rsidRDefault="00120846" w:rsidP="00C14AAD">
      <w:pPr>
        <w:pStyle w:val="ListParagraph"/>
        <w:numPr>
          <w:ilvl w:val="0"/>
          <w:numId w:val="7"/>
        </w:numPr>
        <w:rPr>
          <w:sz w:val="22"/>
        </w:rPr>
      </w:pPr>
      <w:r w:rsidRPr="00120846">
        <w:rPr>
          <w:sz w:val="22"/>
        </w:rPr>
        <w:t>Adequate, relevant and limited to what is necessary in relation to the purposes for which they are processed.</w:t>
      </w:r>
    </w:p>
    <w:p w14:paraId="32656F87" w14:textId="77777777" w:rsidR="00120846" w:rsidRPr="00120846" w:rsidRDefault="00120846" w:rsidP="00C14AAD">
      <w:pPr>
        <w:pStyle w:val="ListParagraph"/>
        <w:numPr>
          <w:ilvl w:val="0"/>
          <w:numId w:val="7"/>
        </w:numPr>
        <w:rPr>
          <w:sz w:val="22"/>
        </w:rPr>
      </w:pPr>
      <w:r w:rsidRPr="00120846">
        <w:rPr>
          <w:sz w:val="22"/>
        </w:rPr>
        <w:t>Accurate and, where necessary, kept up-to-date; every reasonable step must be taken to ensure that personal data that are inaccurate, having regard to the purposes for which they are processed, are erased or rectified without delay.</w:t>
      </w:r>
    </w:p>
    <w:p w14:paraId="78745F56" w14:textId="7EAB153E" w:rsidR="00120846" w:rsidRPr="00120846" w:rsidRDefault="00120846" w:rsidP="00C14AAD">
      <w:pPr>
        <w:pStyle w:val="ListParagraph"/>
        <w:numPr>
          <w:ilvl w:val="0"/>
          <w:numId w:val="7"/>
        </w:numPr>
        <w:rPr>
          <w:sz w:val="22"/>
        </w:rPr>
      </w:pPr>
      <w:r w:rsidRPr="00120846">
        <w:rPr>
          <w:sz w:val="22"/>
        </w:rPr>
        <w:t xml:space="preserve">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w:t>
      </w:r>
      <w:r w:rsidR="00021F36">
        <w:rPr>
          <w:sz w:val="22"/>
        </w:rPr>
        <w:t>UK GDPR</w:t>
      </w:r>
      <w:r w:rsidRPr="00120846">
        <w:rPr>
          <w:sz w:val="22"/>
        </w:rPr>
        <w:t xml:space="preserve"> in order to safeguard the rights and freedoms of individuals.</w:t>
      </w:r>
    </w:p>
    <w:p w14:paraId="237A6985" w14:textId="77777777" w:rsidR="00120846" w:rsidRPr="00120846" w:rsidRDefault="00120846" w:rsidP="00C14AAD">
      <w:pPr>
        <w:pStyle w:val="ListParagraph"/>
        <w:numPr>
          <w:ilvl w:val="0"/>
          <w:numId w:val="7"/>
        </w:numPr>
        <w:rPr>
          <w:sz w:val="22"/>
        </w:rPr>
      </w:pPr>
      <w:r w:rsidRPr="00120846">
        <w:rPr>
          <w:sz w:val="22"/>
        </w:rPr>
        <w:t>Processed in a manner that ensures appropriate security of the personal data, including protection against unauthorised or unlawful processing and against accidental loss, destruction or damage, using appropriate technical or organisational measures.</w:t>
      </w:r>
    </w:p>
    <w:p w14:paraId="2A2ECFC9" w14:textId="77777777" w:rsidR="00120846" w:rsidRDefault="00120846" w:rsidP="00120846">
      <w:pPr>
        <w:rPr>
          <w:sz w:val="22"/>
        </w:rPr>
      </w:pPr>
    </w:p>
    <w:p w14:paraId="59298F8B" w14:textId="77777777" w:rsidR="0020064B" w:rsidRDefault="00120846" w:rsidP="0020064B">
      <w:pPr>
        <w:rPr>
          <w:sz w:val="22"/>
        </w:rPr>
      </w:pPr>
      <w:r w:rsidRPr="00120846">
        <w:rPr>
          <w:sz w:val="22"/>
        </w:rPr>
        <w:t xml:space="preserve">The </w:t>
      </w:r>
      <w:r w:rsidR="00021F36">
        <w:rPr>
          <w:sz w:val="22"/>
        </w:rPr>
        <w:t>UK GDPR</w:t>
      </w:r>
      <w:r w:rsidRPr="00120846">
        <w:rPr>
          <w:sz w:val="22"/>
        </w:rPr>
        <w:t xml:space="preserve"> also requires that “the controller shall be responsible for, and able to demonstrate,</w:t>
      </w:r>
    </w:p>
    <w:p w14:paraId="76C92423" w14:textId="6845CF2B" w:rsidR="00120846" w:rsidRDefault="00120846" w:rsidP="0020064B">
      <w:pPr>
        <w:rPr>
          <w:sz w:val="22"/>
        </w:rPr>
      </w:pPr>
      <w:r w:rsidRPr="00120846">
        <w:rPr>
          <w:sz w:val="22"/>
        </w:rPr>
        <w:t xml:space="preserve">compliance with the principles”. </w:t>
      </w:r>
    </w:p>
    <w:p w14:paraId="1D7C4DE6" w14:textId="77777777" w:rsidR="00120846" w:rsidRDefault="00120846" w:rsidP="00120846">
      <w:pPr>
        <w:rPr>
          <w:sz w:val="22"/>
        </w:rPr>
      </w:pPr>
    </w:p>
    <w:p w14:paraId="44C53BB5" w14:textId="77777777" w:rsidR="00120846" w:rsidRPr="00120846" w:rsidRDefault="00120846" w:rsidP="00120846">
      <w:pPr>
        <w:rPr>
          <w:b/>
          <w:szCs w:val="24"/>
        </w:rPr>
      </w:pPr>
      <w:r w:rsidRPr="00120846">
        <w:rPr>
          <w:b/>
          <w:szCs w:val="24"/>
        </w:rPr>
        <w:t>Accountability</w:t>
      </w:r>
    </w:p>
    <w:p w14:paraId="091A749C" w14:textId="77777777" w:rsidR="00120846" w:rsidRPr="00D07509" w:rsidRDefault="00120846" w:rsidP="008E34B7">
      <w:pPr>
        <w:ind w:left="0" w:firstLine="0"/>
        <w:rPr>
          <w:sz w:val="22"/>
        </w:rPr>
      </w:pPr>
      <w:r w:rsidRPr="00D07509">
        <w:rPr>
          <w:color w:val="auto"/>
          <w:sz w:val="22"/>
        </w:rPr>
        <w:t xml:space="preserve">First Avenue Training </w:t>
      </w:r>
      <w:r w:rsidRPr="00D07509">
        <w:rPr>
          <w:sz w:val="22"/>
        </w:rPr>
        <w:t xml:space="preserve">will implement appropriate technical and organisational measures to demonstrate </w:t>
      </w:r>
    </w:p>
    <w:p w14:paraId="56F82FD4" w14:textId="3BAEE318" w:rsidR="00120846" w:rsidRPr="00D07509" w:rsidRDefault="00120846" w:rsidP="00120846">
      <w:pPr>
        <w:rPr>
          <w:sz w:val="22"/>
        </w:rPr>
      </w:pPr>
      <w:r w:rsidRPr="00D07509">
        <w:rPr>
          <w:sz w:val="22"/>
        </w:rPr>
        <w:t xml:space="preserve">that data is processed in line with the principles set out in the </w:t>
      </w:r>
      <w:r w:rsidR="00021F36">
        <w:rPr>
          <w:sz w:val="22"/>
        </w:rPr>
        <w:t>UK</w:t>
      </w:r>
      <w:r w:rsidR="00953B1D">
        <w:rPr>
          <w:sz w:val="22"/>
        </w:rPr>
        <w:t xml:space="preserve"> </w:t>
      </w:r>
      <w:r w:rsidR="00021F36">
        <w:rPr>
          <w:sz w:val="22"/>
        </w:rPr>
        <w:t>GDPR</w:t>
      </w:r>
      <w:r w:rsidRPr="00D07509">
        <w:rPr>
          <w:sz w:val="22"/>
        </w:rPr>
        <w:t xml:space="preserve">.  </w:t>
      </w:r>
    </w:p>
    <w:p w14:paraId="0A4FC9D6" w14:textId="77777777" w:rsidR="00120846" w:rsidRPr="00D07509" w:rsidRDefault="00120846" w:rsidP="00120846">
      <w:pPr>
        <w:rPr>
          <w:sz w:val="22"/>
        </w:rPr>
      </w:pPr>
    </w:p>
    <w:p w14:paraId="31FEC6D9" w14:textId="77777777" w:rsidR="00120846" w:rsidRPr="00D07509" w:rsidRDefault="00120846" w:rsidP="00120846">
      <w:pPr>
        <w:rPr>
          <w:sz w:val="22"/>
        </w:rPr>
      </w:pPr>
      <w:r w:rsidRPr="00D07509">
        <w:rPr>
          <w:color w:val="auto"/>
          <w:sz w:val="22"/>
        </w:rPr>
        <w:t xml:space="preserve">First Avenue Training </w:t>
      </w:r>
      <w:r w:rsidRPr="00D07509">
        <w:rPr>
          <w:sz w:val="22"/>
        </w:rPr>
        <w:t xml:space="preserve">will provide comprehensive, clear and transparent privacy policies. This includes </w:t>
      </w:r>
    </w:p>
    <w:p w14:paraId="161F3DD7" w14:textId="77777777" w:rsidR="00120846" w:rsidRPr="00D07509" w:rsidRDefault="00120846" w:rsidP="00120846">
      <w:pPr>
        <w:rPr>
          <w:sz w:val="22"/>
        </w:rPr>
      </w:pPr>
      <w:r w:rsidRPr="00D07509">
        <w:rPr>
          <w:sz w:val="22"/>
        </w:rPr>
        <w:t xml:space="preserve">records of activities relating to higher risk processing will be maintained, such as the processing of special </w:t>
      </w:r>
    </w:p>
    <w:p w14:paraId="47940DC3" w14:textId="77777777" w:rsidR="00120846" w:rsidRPr="00D07509" w:rsidRDefault="00120846" w:rsidP="00120846">
      <w:pPr>
        <w:rPr>
          <w:sz w:val="22"/>
        </w:rPr>
      </w:pPr>
      <w:r w:rsidRPr="00D07509">
        <w:rPr>
          <w:sz w:val="22"/>
        </w:rPr>
        <w:t>categories data or that in relation to criminal convictions and offences.</w:t>
      </w:r>
    </w:p>
    <w:p w14:paraId="15E0D593" w14:textId="77777777" w:rsidR="00120846" w:rsidRPr="00D07509" w:rsidRDefault="00120846" w:rsidP="00120846">
      <w:pPr>
        <w:rPr>
          <w:sz w:val="22"/>
        </w:rPr>
      </w:pPr>
    </w:p>
    <w:p w14:paraId="6D6E12CF" w14:textId="77777777" w:rsidR="00120846" w:rsidRPr="00D07509" w:rsidRDefault="00120846" w:rsidP="00120846">
      <w:pPr>
        <w:rPr>
          <w:sz w:val="22"/>
        </w:rPr>
      </w:pPr>
      <w:r w:rsidRPr="00D07509">
        <w:rPr>
          <w:sz w:val="22"/>
        </w:rPr>
        <w:t>Internal records of processing activities will include the following:</w:t>
      </w:r>
    </w:p>
    <w:p w14:paraId="32D4880F" w14:textId="77777777" w:rsidR="00120846" w:rsidRPr="00D07509" w:rsidRDefault="00120846" w:rsidP="00120846">
      <w:pPr>
        <w:rPr>
          <w:sz w:val="22"/>
        </w:rPr>
      </w:pPr>
    </w:p>
    <w:p w14:paraId="1E7480D7" w14:textId="77777777" w:rsidR="00120846" w:rsidRPr="00D07509" w:rsidRDefault="00120846" w:rsidP="00C14AAD">
      <w:pPr>
        <w:pStyle w:val="ListParagraph"/>
        <w:numPr>
          <w:ilvl w:val="0"/>
          <w:numId w:val="8"/>
        </w:numPr>
        <w:rPr>
          <w:sz w:val="22"/>
        </w:rPr>
      </w:pPr>
      <w:r w:rsidRPr="00D07509">
        <w:rPr>
          <w:sz w:val="22"/>
        </w:rPr>
        <w:t xml:space="preserve">Name and details of the organisation </w:t>
      </w:r>
    </w:p>
    <w:p w14:paraId="767F8654" w14:textId="77777777" w:rsidR="00120846" w:rsidRPr="00D07509" w:rsidRDefault="00120846" w:rsidP="00C14AAD">
      <w:pPr>
        <w:pStyle w:val="ListParagraph"/>
        <w:numPr>
          <w:ilvl w:val="0"/>
          <w:numId w:val="8"/>
        </w:numPr>
        <w:rPr>
          <w:sz w:val="22"/>
        </w:rPr>
      </w:pPr>
      <w:r w:rsidRPr="00D07509">
        <w:rPr>
          <w:sz w:val="22"/>
        </w:rPr>
        <w:t xml:space="preserve">Purpose(s) of the processing </w:t>
      </w:r>
    </w:p>
    <w:p w14:paraId="155136A2" w14:textId="77777777" w:rsidR="00120846" w:rsidRPr="00D07509" w:rsidRDefault="00120846" w:rsidP="00C14AAD">
      <w:pPr>
        <w:pStyle w:val="ListParagraph"/>
        <w:numPr>
          <w:ilvl w:val="0"/>
          <w:numId w:val="8"/>
        </w:numPr>
        <w:rPr>
          <w:sz w:val="22"/>
        </w:rPr>
      </w:pPr>
      <w:r w:rsidRPr="00D07509">
        <w:rPr>
          <w:sz w:val="22"/>
        </w:rPr>
        <w:t>Description of the categories of individuals and personal data</w:t>
      </w:r>
    </w:p>
    <w:p w14:paraId="67A9B0E7" w14:textId="77777777" w:rsidR="00120846" w:rsidRPr="00D07509" w:rsidRDefault="00120846" w:rsidP="00C14AAD">
      <w:pPr>
        <w:pStyle w:val="ListParagraph"/>
        <w:numPr>
          <w:ilvl w:val="0"/>
          <w:numId w:val="8"/>
        </w:numPr>
        <w:rPr>
          <w:sz w:val="22"/>
        </w:rPr>
      </w:pPr>
      <w:r w:rsidRPr="00D07509">
        <w:rPr>
          <w:sz w:val="22"/>
        </w:rPr>
        <w:t xml:space="preserve">Retention schedules </w:t>
      </w:r>
    </w:p>
    <w:p w14:paraId="73F475C4" w14:textId="77777777" w:rsidR="00120846" w:rsidRPr="00D07509" w:rsidRDefault="00120846" w:rsidP="00C14AAD">
      <w:pPr>
        <w:pStyle w:val="ListParagraph"/>
        <w:numPr>
          <w:ilvl w:val="0"/>
          <w:numId w:val="8"/>
        </w:numPr>
        <w:rPr>
          <w:sz w:val="22"/>
        </w:rPr>
      </w:pPr>
      <w:r w:rsidRPr="00D07509">
        <w:rPr>
          <w:sz w:val="22"/>
        </w:rPr>
        <w:t>Categories of recipients of personal data</w:t>
      </w:r>
    </w:p>
    <w:p w14:paraId="0456D6F8" w14:textId="77777777" w:rsidR="00120846" w:rsidRPr="00D07509" w:rsidRDefault="00120846" w:rsidP="00C14AAD">
      <w:pPr>
        <w:pStyle w:val="ListParagraph"/>
        <w:numPr>
          <w:ilvl w:val="0"/>
          <w:numId w:val="8"/>
        </w:numPr>
        <w:rPr>
          <w:sz w:val="22"/>
        </w:rPr>
      </w:pPr>
      <w:r w:rsidRPr="00D07509">
        <w:rPr>
          <w:sz w:val="22"/>
        </w:rPr>
        <w:t>Description of technical and organisational security measures</w:t>
      </w:r>
    </w:p>
    <w:p w14:paraId="128197D4" w14:textId="77777777" w:rsidR="00120846" w:rsidRPr="00D07509" w:rsidRDefault="00120846" w:rsidP="00C14AAD">
      <w:pPr>
        <w:pStyle w:val="ListParagraph"/>
        <w:numPr>
          <w:ilvl w:val="0"/>
          <w:numId w:val="8"/>
        </w:numPr>
        <w:rPr>
          <w:sz w:val="22"/>
        </w:rPr>
      </w:pPr>
      <w:r w:rsidRPr="00D07509">
        <w:rPr>
          <w:sz w:val="22"/>
        </w:rPr>
        <w:t>Details of transfers to third countries, including documentation of the transfer mechanism safeguards in place</w:t>
      </w:r>
    </w:p>
    <w:p w14:paraId="10AA482E" w14:textId="77777777" w:rsidR="00120846" w:rsidRPr="00D07509" w:rsidRDefault="00120846" w:rsidP="00120846">
      <w:pPr>
        <w:rPr>
          <w:sz w:val="22"/>
        </w:rPr>
      </w:pPr>
    </w:p>
    <w:p w14:paraId="6F9FCDF9" w14:textId="77777777" w:rsidR="00120846" w:rsidRDefault="00120846" w:rsidP="00120846">
      <w:pPr>
        <w:rPr>
          <w:sz w:val="22"/>
        </w:rPr>
      </w:pPr>
      <w:r w:rsidRPr="00D07509">
        <w:rPr>
          <w:color w:val="auto"/>
          <w:sz w:val="22"/>
        </w:rPr>
        <w:t>First Avenue Training</w:t>
      </w:r>
      <w:r>
        <w:rPr>
          <w:color w:val="auto"/>
          <w:sz w:val="22"/>
        </w:rPr>
        <w:t xml:space="preserve"> </w:t>
      </w:r>
      <w:r w:rsidRPr="00120846">
        <w:rPr>
          <w:sz w:val="22"/>
        </w:rPr>
        <w:t xml:space="preserve">will implement measures that meet the principles of data protection by design and </w:t>
      </w:r>
    </w:p>
    <w:p w14:paraId="60ADAB50" w14:textId="77777777" w:rsidR="00120846" w:rsidRDefault="00120846" w:rsidP="00120846">
      <w:pPr>
        <w:rPr>
          <w:sz w:val="22"/>
        </w:rPr>
      </w:pPr>
      <w:r w:rsidRPr="00120846">
        <w:rPr>
          <w:sz w:val="22"/>
        </w:rPr>
        <w:lastRenderedPageBreak/>
        <w:t>data protection by default, such as:</w:t>
      </w:r>
    </w:p>
    <w:p w14:paraId="0191FE99" w14:textId="77777777" w:rsidR="00120846" w:rsidRPr="00120846" w:rsidRDefault="00120846" w:rsidP="00120846">
      <w:pPr>
        <w:rPr>
          <w:sz w:val="22"/>
        </w:rPr>
      </w:pPr>
    </w:p>
    <w:p w14:paraId="58E0E196" w14:textId="77777777" w:rsidR="00120846" w:rsidRPr="00120846" w:rsidRDefault="00120846" w:rsidP="00C14AAD">
      <w:pPr>
        <w:pStyle w:val="ListParagraph"/>
        <w:numPr>
          <w:ilvl w:val="0"/>
          <w:numId w:val="9"/>
        </w:numPr>
        <w:rPr>
          <w:sz w:val="22"/>
        </w:rPr>
      </w:pPr>
      <w:r w:rsidRPr="00120846">
        <w:rPr>
          <w:sz w:val="22"/>
        </w:rPr>
        <w:t>Data minimisation.</w:t>
      </w:r>
    </w:p>
    <w:p w14:paraId="463B2590" w14:textId="77777777" w:rsidR="00120846" w:rsidRPr="00120846" w:rsidRDefault="00120846" w:rsidP="00C14AAD">
      <w:pPr>
        <w:pStyle w:val="ListParagraph"/>
        <w:numPr>
          <w:ilvl w:val="0"/>
          <w:numId w:val="9"/>
        </w:numPr>
        <w:rPr>
          <w:sz w:val="22"/>
        </w:rPr>
      </w:pPr>
      <w:r w:rsidRPr="00120846">
        <w:rPr>
          <w:sz w:val="22"/>
        </w:rPr>
        <w:t>Pseudonymisation.</w:t>
      </w:r>
    </w:p>
    <w:p w14:paraId="661CE418" w14:textId="77777777" w:rsidR="00120846" w:rsidRPr="00120846" w:rsidRDefault="00120846" w:rsidP="00C14AAD">
      <w:pPr>
        <w:pStyle w:val="ListParagraph"/>
        <w:numPr>
          <w:ilvl w:val="0"/>
          <w:numId w:val="9"/>
        </w:numPr>
        <w:rPr>
          <w:sz w:val="22"/>
        </w:rPr>
      </w:pPr>
      <w:r w:rsidRPr="00120846">
        <w:rPr>
          <w:sz w:val="22"/>
        </w:rPr>
        <w:t>Transparency.</w:t>
      </w:r>
    </w:p>
    <w:p w14:paraId="7D67644D" w14:textId="77777777" w:rsidR="00120846" w:rsidRPr="00120846" w:rsidRDefault="00120846" w:rsidP="00C14AAD">
      <w:pPr>
        <w:pStyle w:val="ListParagraph"/>
        <w:numPr>
          <w:ilvl w:val="0"/>
          <w:numId w:val="9"/>
        </w:numPr>
        <w:rPr>
          <w:sz w:val="22"/>
        </w:rPr>
      </w:pPr>
      <w:r w:rsidRPr="00120846">
        <w:rPr>
          <w:sz w:val="22"/>
        </w:rPr>
        <w:t>Allowing individuals to monitor processing.</w:t>
      </w:r>
    </w:p>
    <w:p w14:paraId="027FDA48" w14:textId="77777777" w:rsidR="00120846" w:rsidRPr="00120846" w:rsidRDefault="00120846" w:rsidP="00C14AAD">
      <w:pPr>
        <w:pStyle w:val="ListParagraph"/>
        <w:numPr>
          <w:ilvl w:val="0"/>
          <w:numId w:val="9"/>
        </w:numPr>
        <w:rPr>
          <w:sz w:val="22"/>
        </w:rPr>
      </w:pPr>
      <w:r w:rsidRPr="00120846">
        <w:rPr>
          <w:sz w:val="22"/>
        </w:rPr>
        <w:t>Continuously creating and improving security features.</w:t>
      </w:r>
    </w:p>
    <w:p w14:paraId="7DE5BCD1" w14:textId="77777777" w:rsidR="00120846" w:rsidRDefault="00120846" w:rsidP="00120846">
      <w:pPr>
        <w:rPr>
          <w:sz w:val="22"/>
        </w:rPr>
      </w:pPr>
    </w:p>
    <w:p w14:paraId="718994C3" w14:textId="77777777" w:rsidR="00120846" w:rsidRPr="008B0405" w:rsidRDefault="00120846" w:rsidP="00120846">
      <w:r w:rsidRPr="00120846">
        <w:rPr>
          <w:sz w:val="22"/>
        </w:rPr>
        <w:t>Data protection impact assessments will be used, where appropriate</w:t>
      </w:r>
      <w:r>
        <w:t xml:space="preserve">. </w:t>
      </w:r>
    </w:p>
    <w:p w14:paraId="461CF0E7" w14:textId="77777777" w:rsidR="00120846" w:rsidRPr="00120846" w:rsidRDefault="00120846" w:rsidP="00120846">
      <w:pPr>
        <w:rPr>
          <w:sz w:val="22"/>
        </w:rPr>
      </w:pPr>
    </w:p>
    <w:p w14:paraId="5F52B5B1" w14:textId="77777777" w:rsidR="001547E3" w:rsidRPr="001547E3" w:rsidRDefault="001547E3" w:rsidP="001547E3">
      <w:pPr>
        <w:rPr>
          <w:b/>
          <w:szCs w:val="24"/>
        </w:rPr>
      </w:pPr>
      <w:r w:rsidRPr="001547E3">
        <w:rPr>
          <w:b/>
          <w:szCs w:val="24"/>
        </w:rPr>
        <w:t>Data protection officer (DPO)</w:t>
      </w:r>
    </w:p>
    <w:p w14:paraId="467B6DDB" w14:textId="77777777" w:rsidR="001547E3" w:rsidRPr="001547E3" w:rsidRDefault="001547E3" w:rsidP="008E34B7">
      <w:pPr>
        <w:ind w:left="0" w:firstLine="0"/>
        <w:rPr>
          <w:sz w:val="22"/>
        </w:rPr>
      </w:pPr>
      <w:r w:rsidRPr="001547E3">
        <w:rPr>
          <w:sz w:val="22"/>
        </w:rPr>
        <w:t>A DPO will be appointed in order to:</w:t>
      </w:r>
    </w:p>
    <w:p w14:paraId="0832581C" w14:textId="77777777" w:rsidR="001547E3" w:rsidRPr="00D07509" w:rsidRDefault="001547E3" w:rsidP="001547E3">
      <w:pPr>
        <w:pStyle w:val="ListParagraph"/>
        <w:ind w:firstLine="0"/>
        <w:rPr>
          <w:sz w:val="22"/>
        </w:rPr>
      </w:pPr>
    </w:p>
    <w:p w14:paraId="0E6AE3B8" w14:textId="27050D9E" w:rsidR="001547E3" w:rsidRPr="00D07509" w:rsidRDefault="001547E3" w:rsidP="00C14AAD">
      <w:pPr>
        <w:pStyle w:val="ListParagraph"/>
        <w:numPr>
          <w:ilvl w:val="0"/>
          <w:numId w:val="10"/>
        </w:numPr>
        <w:rPr>
          <w:sz w:val="22"/>
        </w:rPr>
      </w:pPr>
      <w:r w:rsidRPr="00D07509">
        <w:rPr>
          <w:sz w:val="22"/>
        </w:rPr>
        <w:t xml:space="preserve">Inform and advise </w:t>
      </w:r>
      <w:r w:rsidRPr="00D07509">
        <w:rPr>
          <w:color w:val="auto"/>
          <w:sz w:val="22"/>
        </w:rPr>
        <w:t xml:space="preserve">First Avenue Training </w:t>
      </w:r>
      <w:r w:rsidRPr="00D07509">
        <w:rPr>
          <w:sz w:val="22"/>
        </w:rPr>
        <w:t xml:space="preserve">and its employees about their obligations to comply with the </w:t>
      </w:r>
      <w:r w:rsidR="00021F36">
        <w:rPr>
          <w:sz w:val="22"/>
        </w:rPr>
        <w:t>UK GDPR</w:t>
      </w:r>
      <w:r w:rsidRPr="00D07509">
        <w:rPr>
          <w:sz w:val="22"/>
        </w:rPr>
        <w:t xml:space="preserve"> and other data protection laws. </w:t>
      </w:r>
    </w:p>
    <w:p w14:paraId="35AED081" w14:textId="7096DCA1" w:rsidR="001547E3" w:rsidRPr="00D07509" w:rsidRDefault="001547E3" w:rsidP="00C14AAD">
      <w:pPr>
        <w:pStyle w:val="ListParagraph"/>
        <w:numPr>
          <w:ilvl w:val="0"/>
          <w:numId w:val="10"/>
        </w:numPr>
        <w:rPr>
          <w:sz w:val="22"/>
        </w:rPr>
      </w:pPr>
      <w:r w:rsidRPr="00D07509">
        <w:rPr>
          <w:sz w:val="22"/>
        </w:rPr>
        <w:t xml:space="preserve">Monitor the </w:t>
      </w:r>
      <w:r w:rsidRPr="00D07509">
        <w:rPr>
          <w:color w:val="auto"/>
          <w:sz w:val="22"/>
        </w:rPr>
        <w:t xml:space="preserve">First Avenue Training’s </w:t>
      </w:r>
      <w:r w:rsidRPr="00D07509">
        <w:rPr>
          <w:sz w:val="22"/>
        </w:rPr>
        <w:t xml:space="preserve">compliance with the </w:t>
      </w:r>
      <w:r w:rsidR="00021F36">
        <w:rPr>
          <w:sz w:val="22"/>
        </w:rPr>
        <w:t>UK GDPR</w:t>
      </w:r>
      <w:r w:rsidRPr="00D07509">
        <w:rPr>
          <w:sz w:val="22"/>
        </w:rPr>
        <w:t xml:space="preserve"> and other laws, including managing internal data protection activities, advising on data protection impact assessments, conducting internal audits, and providing the required training to staff members. </w:t>
      </w:r>
    </w:p>
    <w:p w14:paraId="0E81A35B" w14:textId="77777777" w:rsidR="001547E3" w:rsidRPr="00D07509" w:rsidRDefault="001547E3" w:rsidP="001547E3">
      <w:pPr>
        <w:rPr>
          <w:sz w:val="22"/>
        </w:rPr>
      </w:pPr>
    </w:p>
    <w:p w14:paraId="1E64A045" w14:textId="77777777" w:rsidR="001547E3" w:rsidRPr="00D07509" w:rsidRDefault="001547E3" w:rsidP="008D218C">
      <w:pPr>
        <w:ind w:left="0" w:firstLine="0"/>
        <w:rPr>
          <w:sz w:val="22"/>
        </w:rPr>
      </w:pPr>
      <w:r w:rsidRPr="00D07509">
        <w:rPr>
          <w:sz w:val="22"/>
        </w:rPr>
        <w:t xml:space="preserve">The individual appointed as DPO will have professional experience and knowledge of data protection law, </w:t>
      </w:r>
    </w:p>
    <w:p w14:paraId="1565321D" w14:textId="77777777" w:rsidR="001547E3" w:rsidRPr="00D07509" w:rsidRDefault="001547E3" w:rsidP="001547E3">
      <w:pPr>
        <w:rPr>
          <w:sz w:val="22"/>
        </w:rPr>
      </w:pPr>
      <w:r w:rsidRPr="00D07509">
        <w:rPr>
          <w:sz w:val="22"/>
        </w:rPr>
        <w:t xml:space="preserve">particularly that in relation to </w:t>
      </w:r>
      <w:r w:rsidRPr="00D07509">
        <w:rPr>
          <w:color w:val="auto"/>
          <w:sz w:val="22"/>
        </w:rPr>
        <w:t>First Avenue Training</w:t>
      </w:r>
      <w:r w:rsidRPr="00D07509">
        <w:rPr>
          <w:sz w:val="22"/>
        </w:rPr>
        <w:t xml:space="preserve">. </w:t>
      </w:r>
    </w:p>
    <w:p w14:paraId="66403B1B" w14:textId="77777777" w:rsidR="001547E3" w:rsidRDefault="001547E3" w:rsidP="001547E3">
      <w:pPr>
        <w:rPr>
          <w:sz w:val="22"/>
        </w:rPr>
      </w:pPr>
    </w:p>
    <w:p w14:paraId="492859F8" w14:textId="77777777" w:rsidR="001547E3" w:rsidRPr="001547E3" w:rsidRDefault="001547E3" w:rsidP="001547E3">
      <w:pPr>
        <w:rPr>
          <w:sz w:val="22"/>
        </w:rPr>
      </w:pPr>
      <w:r w:rsidRPr="001547E3">
        <w:rPr>
          <w:sz w:val="22"/>
        </w:rPr>
        <w:t xml:space="preserve">The DPO will operate independently and will not be dismissed or penalised for performing their task. </w:t>
      </w:r>
    </w:p>
    <w:p w14:paraId="2C104CCC" w14:textId="77777777" w:rsidR="001547E3" w:rsidRDefault="001547E3" w:rsidP="001547E3">
      <w:pPr>
        <w:rPr>
          <w:sz w:val="22"/>
        </w:rPr>
      </w:pPr>
    </w:p>
    <w:p w14:paraId="085EEF73" w14:textId="495BECEA" w:rsidR="001547E3" w:rsidRPr="001547E3" w:rsidRDefault="001547E3" w:rsidP="001547E3">
      <w:pPr>
        <w:rPr>
          <w:sz w:val="22"/>
        </w:rPr>
      </w:pPr>
      <w:r w:rsidRPr="001547E3">
        <w:rPr>
          <w:sz w:val="22"/>
        </w:rPr>
        <w:t xml:space="preserve">Sufficient resources will be provided to the DPO to enable them to meet their </w:t>
      </w:r>
      <w:r w:rsidR="00021F36" w:rsidRPr="00021F36">
        <w:rPr>
          <w:color w:val="EE0000"/>
          <w:sz w:val="22"/>
        </w:rPr>
        <w:t>UK</w:t>
      </w:r>
      <w:r w:rsidR="00021F36">
        <w:rPr>
          <w:sz w:val="22"/>
        </w:rPr>
        <w:t xml:space="preserve"> GDPR</w:t>
      </w:r>
      <w:r w:rsidRPr="001547E3">
        <w:rPr>
          <w:sz w:val="22"/>
        </w:rPr>
        <w:t xml:space="preserve"> obligations. </w:t>
      </w:r>
    </w:p>
    <w:p w14:paraId="3D14D13D" w14:textId="77777777" w:rsidR="001547E3" w:rsidRPr="001547E3" w:rsidRDefault="001547E3" w:rsidP="001547E3">
      <w:pPr>
        <w:rPr>
          <w:b/>
          <w:szCs w:val="24"/>
        </w:rPr>
      </w:pPr>
      <w:bookmarkStart w:id="2" w:name="_Lawful_processing"/>
      <w:bookmarkEnd w:id="2"/>
    </w:p>
    <w:p w14:paraId="707BB06E" w14:textId="77777777" w:rsidR="008E34B7" w:rsidRDefault="008E34B7" w:rsidP="001547E3">
      <w:pPr>
        <w:rPr>
          <w:b/>
          <w:szCs w:val="24"/>
        </w:rPr>
      </w:pPr>
    </w:p>
    <w:p w14:paraId="62ABEF6B" w14:textId="61AE22D8" w:rsidR="001547E3" w:rsidRPr="001547E3" w:rsidRDefault="001547E3" w:rsidP="001547E3">
      <w:pPr>
        <w:rPr>
          <w:b/>
          <w:szCs w:val="24"/>
        </w:rPr>
      </w:pPr>
      <w:r w:rsidRPr="001547E3">
        <w:rPr>
          <w:b/>
          <w:szCs w:val="24"/>
        </w:rPr>
        <w:t>Lawful processing</w:t>
      </w:r>
    </w:p>
    <w:p w14:paraId="7A89776B" w14:textId="77777777" w:rsidR="001547E3" w:rsidRPr="001547E3" w:rsidRDefault="001547E3" w:rsidP="001547E3">
      <w:pPr>
        <w:rPr>
          <w:sz w:val="22"/>
        </w:rPr>
      </w:pPr>
      <w:r w:rsidRPr="001547E3">
        <w:rPr>
          <w:sz w:val="22"/>
        </w:rPr>
        <w:t xml:space="preserve">The legal basis for processing data will be identified and documented prior to data being processed. </w:t>
      </w:r>
    </w:p>
    <w:p w14:paraId="06B74E91" w14:textId="77777777" w:rsidR="001547E3" w:rsidRDefault="001547E3" w:rsidP="001547E3">
      <w:pPr>
        <w:rPr>
          <w:sz w:val="22"/>
        </w:rPr>
      </w:pPr>
    </w:p>
    <w:p w14:paraId="414DCC8B" w14:textId="219A3170" w:rsidR="001547E3" w:rsidRDefault="001547E3" w:rsidP="001547E3">
      <w:pPr>
        <w:rPr>
          <w:sz w:val="22"/>
        </w:rPr>
      </w:pPr>
      <w:r w:rsidRPr="001547E3">
        <w:rPr>
          <w:sz w:val="22"/>
        </w:rPr>
        <w:t xml:space="preserve">Under the </w:t>
      </w:r>
      <w:r w:rsidR="00021F36">
        <w:rPr>
          <w:sz w:val="22"/>
        </w:rPr>
        <w:t>UK GDPR</w:t>
      </w:r>
      <w:r w:rsidRPr="001547E3">
        <w:rPr>
          <w:sz w:val="22"/>
        </w:rPr>
        <w:t>, data will be lawfully processed under the following conditions:</w:t>
      </w:r>
    </w:p>
    <w:p w14:paraId="60ACCF5B" w14:textId="77777777" w:rsidR="001547E3" w:rsidRPr="001547E3" w:rsidRDefault="001547E3" w:rsidP="001547E3">
      <w:pPr>
        <w:rPr>
          <w:sz w:val="22"/>
        </w:rPr>
      </w:pPr>
    </w:p>
    <w:p w14:paraId="609BAE3F" w14:textId="77777777" w:rsidR="001547E3" w:rsidRPr="001547E3" w:rsidRDefault="001547E3" w:rsidP="00C14AAD">
      <w:pPr>
        <w:pStyle w:val="ListParagraph"/>
        <w:numPr>
          <w:ilvl w:val="0"/>
          <w:numId w:val="11"/>
        </w:numPr>
        <w:rPr>
          <w:sz w:val="22"/>
        </w:rPr>
      </w:pPr>
      <w:r w:rsidRPr="001547E3">
        <w:rPr>
          <w:sz w:val="22"/>
        </w:rPr>
        <w:t>The consent of the data subject has been obtained.</w:t>
      </w:r>
    </w:p>
    <w:p w14:paraId="617B5CDD" w14:textId="493B4313" w:rsidR="001547E3" w:rsidRPr="005D7F40" w:rsidRDefault="001547E3" w:rsidP="005D7F40">
      <w:pPr>
        <w:pStyle w:val="ListParagraph"/>
        <w:numPr>
          <w:ilvl w:val="0"/>
          <w:numId w:val="11"/>
        </w:numPr>
        <w:rPr>
          <w:sz w:val="22"/>
        </w:rPr>
      </w:pPr>
      <w:r w:rsidRPr="001547E3">
        <w:rPr>
          <w:sz w:val="22"/>
        </w:rPr>
        <w:t>Processing is necessary for:</w:t>
      </w:r>
    </w:p>
    <w:p w14:paraId="54A676A1" w14:textId="77777777" w:rsidR="001547E3" w:rsidRPr="001547E3" w:rsidRDefault="001547E3" w:rsidP="00C14AAD">
      <w:pPr>
        <w:pStyle w:val="ListParagraph"/>
        <w:numPr>
          <w:ilvl w:val="0"/>
          <w:numId w:val="13"/>
        </w:numPr>
        <w:ind w:left="1440"/>
        <w:rPr>
          <w:sz w:val="22"/>
        </w:rPr>
      </w:pPr>
      <w:r w:rsidRPr="001547E3">
        <w:rPr>
          <w:sz w:val="22"/>
        </w:rPr>
        <w:t xml:space="preserve">Compliance with a legal obligation. </w:t>
      </w:r>
    </w:p>
    <w:p w14:paraId="1121F15B" w14:textId="77777777" w:rsidR="001547E3" w:rsidRPr="001547E3" w:rsidRDefault="001547E3" w:rsidP="00C14AAD">
      <w:pPr>
        <w:pStyle w:val="ListParagraph"/>
        <w:numPr>
          <w:ilvl w:val="0"/>
          <w:numId w:val="13"/>
        </w:numPr>
        <w:ind w:left="1440"/>
        <w:rPr>
          <w:sz w:val="22"/>
        </w:rPr>
      </w:pPr>
      <w:r w:rsidRPr="001547E3">
        <w:rPr>
          <w:sz w:val="22"/>
        </w:rPr>
        <w:t xml:space="preserve">The performance of a task carried out in the public interest or in the exercise of official authority vested in the controller. </w:t>
      </w:r>
    </w:p>
    <w:p w14:paraId="5E34F4FE" w14:textId="77777777" w:rsidR="001547E3" w:rsidRPr="001547E3" w:rsidRDefault="001547E3" w:rsidP="00C14AAD">
      <w:pPr>
        <w:pStyle w:val="ListParagraph"/>
        <w:numPr>
          <w:ilvl w:val="0"/>
          <w:numId w:val="13"/>
        </w:numPr>
        <w:ind w:left="1440"/>
        <w:rPr>
          <w:sz w:val="22"/>
        </w:rPr>
      </w:pPr>
      <w:r w:rsidRPr="001547E3">
        <w:rPr>
          <w:sz w:val="22"/>
        </w:rPr>
        <w:t>For the performance of a contract with the data subject or to take steps to enter into a contract.</w:t>
      </w:r>
    </w:p>
    <w:p w14:paraId="30A7924F" w14:textId="77777777" w:rsidR="001547E3" w:rsidRPr="001547E3" w:rsidRDefault="001547E3" w:rsidP="00C14AAD">
      <w:pPr>
        <w:pStyle w:val="ListParagraph"/>
        <w:numPr>
          <w:ilvl w:val="0"/>
          <w:numId w:val="13"/>
        </w:numPr>
        <w:ind w:left="1440"/>
        <w:rPr>
          <w:sz w:val="22"/>
        </w:rPr>
      </w:pPr>
      <w:r w:rsidRPr="001547E3">
        <w:rPr>
          <w:sz w:val="22"/>
        </w:rPr>
        <w:t>Protecting the vital interests of a data subject or another person.</w:t>
      </w:r>
    </w:p>
    <w:p w14:paraId="27A4B8F7" w14:textId="77777777" w:rsidR="001547E3" w:rsidRPr="001547E3" w:rsidRDefault="001547E3" w:rsidP="00C14AAD">
      <w:pPr>
        <w:pStyle w:val="ListParagraph"/>
        <w:numPr>
          <w:ilvl w:val="0"/>
          <w:numId w:val="13"/>
        </w:numPr>
        <w:ind w:left="1440"/>
        <w:rPr>
          <w:sz w:val="22"/>
        </w:rPr>
      </w:pPr>
      <w:r w:rsidRPr="001547E3">
        <w:rPr>
          <w:sz w:val="22"/>
        </w:rPr>
        <w:t xml:space="preserve">For the purposes of legitimate interests pursued by the controller or a third party, except where such interests are overridden by the interests, rights or freedoms of the data subject. (This condition is not available to processing undertaken by </w:t>
      </w:r>
      <w:r w:rsidRPr="00D07509">
        <w:rPr>
          <w:sz w:val="22"/>
        </w:rPr>
        <w:t xml:space="preserve">the </w:t>
      </w:r>
      <w:r w:rsidRPr="00D07509">
        <w:rPr>
          <w:color w:val="auto"/>
          <w:sz w:val="22"/>
        </w:rPr>
        <w:t>First Avenue Training</w:t>
      </w:r>
      <w:r w:rsidRPr="00D07509">
        <w:rPr>
          <w:sz w:val="22"/>
        </w:rPr>
        <w:t xml:space="preserve"> in</w:t>
      </w:r>
      <w:r w:rsidRPr="001547E3">
        <w:rPr>
          <w:sz w:val="22"/>
        </w:rPr>
        <w:t xml:space="preserve"> the performance of its tasks.)</w:t>
      </w:r>
    </w:p>
    <w:p w14:paraId="7558B484" w14:textId="77777777" w:rsidR="001547E3" w:rsidRDefault="001547E3" w:rsidP="001547E3">
      <w:pPr>
        <w:ind w:left="360" w:firstLine="0"/>
        <w:rPr>
          <w:sz w:val="22"/>
        </w:rPr>
      </w:pPr>
    </w:p>
    <w:p w14:paraId="67123585" w14:textId="77777777" w:rsidR="001547E3" w:rsidRPr="001547E3" w:rsidRDefault="001547E3" w:rsidP="001547E3">
      <w:pPr>
        <w:rPr>
          <w:sz w:val="22"/>
        </w:rPr>
      </w:pPr>
      <w:r w:rsidRPr="001547E3">
        <w:rPr>
          <w:sz w:val="22"/>
        </w:rPr>
        <w:t>Sensitive data will only be processed under the following conditions:</w:t>
      </w:r>
    </w:p>
    <w:p w14:paraId="409C1C0A" w14:textId="77777777" w:rsidR="001547E3" w:rsidRDefault="001547E3" w:rsidP="001547E3">
      <w:pPr>
        <w:rPr>
          <w:sz w:val="22"/>
        </w:rPr>
      </w:pPr>
    </w:p>
    <w:p w14:paraId="3FEC749D" w14:textId="77777777" w:rsidR="001547E3" w:rsidRPr="001547E3" w:rsidRDefault="001547E3" w:rsidP="00C14AAD">
      <w:pPr>
        <w:pStyle w:val="ListParagraph"/>
        <w:numPr>
          <w:ilvl w:val="0"/>
          <w:numId w:val="12"/>
        </w:numPr>
        <w:rPr>
          <w:sz w:val="22"/>
        </w:rPr>
      </w:pPr>
      <w:r w:rsidRPr="001547E3">
        <w:rPr>
          <w:sz w:val="22"/>
        </w:rPr>
        <w:t>Explicit consent of the data subject, unless reliance on consent is prohibited by EU or Member State law.</w:t>
      </w:r>
    </w:p>
    <w:p w14:paraId="6D4281BA" w14:textId="77777777" w:rsidR="001547E3" w:rsidRPr="001547E3" w:rsidRDefault="001547E3" w:rsidP="00C14AAD">
      <w:pPr>
        <w:pStyle w:val="ListParagraph"/>
        <w:numPr>
          <w:ilvl w:val="0"/>
          <w:numId w:val="12"/>
        </w:numPr>
        <w:rPr>
          <w:sz w:val="22"/>
        </w:rPr>
      </w:pPr>
      <w:r w:rsidRPr="001547E3">
        <w:rPr>
          <w:sz w:val="22"/>
        </w:rPr>
        <w:t>Processing carried out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w:t>
      </w:r>
    </w:p>
    <w:p w14:paraId="2B779C7B" w14:textId="77777777" w:rsidR="001547E3" w:rsidRPr="00075485" w:rsidRDefault="001547E3" w:rsidP="001547E3">
      <w:pPr>
        <w:pStyle w:val="ListParagraph"/>
        <w:numPr>
          <w:ilvl w:val="0"/>
          <w:numId w:val="12"/>
        </w:numPr>
        <w:rPr>
          <w:sz w:val="22"/>
        </w:rPr>
      </w:pPr>
      <w:r w:rsidRPr="001547E3">
        <w:rPr>
          <w:sz w:val="22"/>
        </w:rPr>
        <w:t>Processing relates to personal data manifestly made public by the data subject.</w:t>
      </w:r>
    </w:p>
    <w:p w14:paraId="0CB59414" w14:textId="26DE9A1D" w:rsidR="001547E3" w:rsidRPr="005D7F40" w:rsidRDefault="001547E3" w:rsidP="005D7F40">
      <w:pPr>
        <w:pStyle w:val="ListParagraph"/>
        <w:numPr>
          <w:ilvl w:val="0"/>
          <w:numId w:val="12"/>
        </w:numPr>
        <w:rPr>
          <w:sz w:val="22"/>
        </w:rPr>
      </w:pPr>
      <w:r w:rsidRPr="001547E3">
        <w:rPr>
          <w:sz w:val="22"/>
        </w:rPr>
        <w:lastRenderedPageBreak/>
        <w:t>Processing is necessary for:</w:t>
      </w:r>
    </w:p>
    <w:p w14:paraId="2CFE7E50" w14:textId="77777777" w:rsidR="001547E3" w:rsidRPr="001547E3" w:rsidRDefault="001547E3" w:rsidP="00C14AAD">
      <w:pPr>
        <w:pStyle w:val="ListParagraph"/>
        <w:numPr>
          <w:ilvl w:val="0"/>
          <w:numId w:val="14"/>
        </w:numPr>
        <w:rPr>
          <w:sz w:val="22"/>
        </w:rPr>
      </w:pPr>
      <w:r w:rsidRPr="001547E3">
        <w:rPr>
          <w:rStyle w:val="PolicyBulletsChar"/>
          <w:sz w:val="22"/>
        </w:rPr>
        <w:t>Carrying out obligations under employment</w:t>
      </w:r>
      <w:r w:rsidRPr="001547E3">
        <w:rPr>
          <w:sz w:val="22"/>
        </w:rPr>
        <w:t>, social security or social protection law, or a collective agreement.</w:t>
      </w:r>
    </w:p>
    <w:p w14:paraId="3A407BA2" w14:textId="77777777" w:rsidR="001547E3" w:rsidRPr="001547E3" w:rsidRDefault="001547E3" w:rsidP="00C14AAD">
      <w:pPr>
        <w:pStyle w:val="ListParagraph"/>
        <w:numPr>
          <w:ilvl w:val="0"/>
          <w:numId w:val="14"/>
        </w:numPr>
        <w:rPr>
          <w:sz w:val="22"/>
        </w:rPr>
      </w:pPr>
      <w:r w:rsidRPr="001547E3">
        <w:rPr>
          <w:sz w:val="22"/>
        </w:rPr>
        <w:t>Protecting the vital interests of a data subject or another individual where the data subject is physically or legally incapable of giving consent.</w:t>
      </w:r>
    </w:p>
    <w:p w14:paraId="56D3D502" w14:textId="77777777" w:rsidR="001547E3" w:rsidRPr="001547E3" w:rsidRDefault="001547E3" w:rsidP="00C14AAD">
      <w:pPr>
        <w:pStyle w:val="ListParagraph"/>
        <w:numPr>
          <w:ilvl w:val="0"/>
          <w:numId w:val="14"/>
        </w:numPr>
        <w:rPr>
          <w:sz w:val="22"/>
        </w:rPr>
      </w:pPr>
      <w:r w:rsidRPr="001547E3">
        <w:rPr>
          <w:sz w:val="22"/>
        </w:rPr>
        <w:t>The establishment, exercise or defence of legal claims or where courts are acting in their judicial capacity.</w:t>
      </w:r>
    </w:p>
    <w:p w14:paraId="179FA1CB" w14:textId="77777777" w:rsidR="001547E3" w:rsidRPr="001547E3" w:rsidRDefault="001547E3" w:rsidP="00C14AAD">
      <w:pPr>
        <w:pStyle w:val="ListParagraph"/>
        <w:numPr>
          <w:ilvl w:val="0"/>
          <w:numId w:val="14"/>
        </w:numPr>
        <w:rPr>
          <w:sz w:val="22"/>
        </w:rPr>
      </w:pPr>
      <w:r w:rsidRPr="001547E3">
        <w:rPr>
          <w:sz w:val="22"/>
        </w:rPr>
        <w:t>Reasons of substantial public interest on the basis of Union or Member State law which is proportionate to the aim pursued and which contains appropriate safeguards.</w:t>
      </w:r>
    </w:p>
    <w:p w14:paraId="620EAA15" w14:textId="77777777" w:rsidR="001547E3" w:rsidRPr="001547E3" w:rsidRDefault="001547E3" w:rsidP="00C14AAD">
      <w:pPr>
        <w:pStyle w:val="ListParagraph"/>
        <w:numPr>
          <w:ilvl w:val="0"/>
          <w:numId w:val="14"/>
        </w:numPr>
        <w:rPr>
          <w:sz w:val="22"/>
        </w:rPr>
      </w:pPr>
      <w:r w:rsidRPr="001547E3">
        <w:rPr>
          <w:sz w:val="22"/>
        </w:rPr>
        <w:t>The purposes of preventative or occupational medicine, for assessing the working capacity of the employee, medical diagnosis, the provision of health or social care or treatment or management of health or social care systems and services on the basis of Union or Member State law or a contract with a health professional.</w:t>
      </w:r>
    </w:p>
    <w:p w14:paraId="679FD074" w14:textId="77777777" w:rsidR="001547E3" w:rsidRPr="001547E3" w:rsidRDefault="001547E3" w:rsidP="00C14AAD">
      <w:pPr>
        <w:pStyle w:val="ListParagraph"/>
        <w:numPr>
          <w:ilvl w:val="0"/>
          <w:numId w:val="14"/>
        </w:numPr>
        <w:rPr>
          <w:sz w:val="22"/>
        </w:rPr>
      </w:pPr>
      <w:r w:rsidRPr="001547E3">
        <w:rPr>
          <w:sz w:val="22"/>
        </w:rPr>
        <w:t>Reasons of public interest in the area of public health, such as protecting against serious cross-border threats to health or ensuring high standards of healthcare and of medicinal products or medical devices.</w:t>
      </w:r>
    </w:p>
    <w:p w14:paraId="790CD066" w14:textId="77777777" w:rsidR="001547E3" w:rsidRPr="001547E3" w:rsidRDefault="001547E3" w:rsidP="00C14AAD">
      <w:pPr>
        <w:pStyle w:val="ListParagraph"/>
        <w:numPr>
          <w:ilvl w:val="0"/>
          <w:numId w:val="14"/>
        </w:numPr>
        <w:rPr>
          <w:sz w:val="22"/>
        </w:rPr>
      </w:pPr>
      <w:r w:rsidRPr="001547E3">
        <w:rPr>
          <w:sz w:val="22"/>
        </w:rPr>
        <w:t>Archiving purposes in the public interest, or scientific and historical research purposes or statistical purposes in accordance with Article 89(1).</w:t>
      </w:r>
    </w:p>
    <w:p w14:paraId="7BA3C639" w14:textId="77777777" w:rsidR="00D07509" w:rsidRDefault="00D07509" w:rsidP="009500A4">
      <w:pPr>
        <w:ind w:left="0" w:firstLine="0"/>
        <w:rPr>
          <w:b/>
          <w:szCs w:val="24"/>
        </w:rPr>
      </w:pPr>
    </w:p>
    <w:p w14:paraId="54F86B92" w14:textId="77777777" w:rsidR="005511BB" w:rsidRPr="005511BB" w:rsidRDefault="005511BB" w:rsidP="009500A4">
      <w:pPr>
        <w:ind w:left="0" w:firstLine="0"/>
        <w:rPr>
          <w:b/>
          <w:szCs w:val="24"/>
        </w:rPr>
      </w:pPr>
      <w:r w:rsidRPr="005511BB">
        <w:rPr>
          <w:b/>
          <w:szCs w:val="24"/>
        </w:rPr>
        <w:t>Consent</w:t>
      </w:r>
    </w:p>
    <w:p w14:paraId="1413C027" w14:textId="77777777" w:rsidR="005511BB" w:rsidRPr="005511BB" w:rsidRDefault="005511BB" w:rsidP="005511BB">
      <w:pPr>
        <w:rPr>
          <w:sz w:val="22"/>
        </w:rPr>
      </w:pPr>
      <w:r w:rsidRPr="005511BB">
        <w:rPr>
          <w:sz w:val="22"/>
        </w:rPr>
        <w:t xml:space="preserve">Consent must be a positive indication. It cannot be inferred from silence, inactivity or pre-ticked boxes. </w:t>
      </w:r>
    </w:p>
    <w:p w14:paraId="54BF45F3" w14:textId="77777777" w:rsidR="005511BB" w:rsidRDefault="005511BB" w:rsidP="005511BB">
      <w:pPr>
        <w:rPr>
          <w:sz w:val="22"/>
        </w:rPr>
      </w:pPr>
    </w:p>
    <w:p w14:paraId="48EB5471" w14:textId="77777777" w:rsidR="005511BB" w:rsidRDefault="005511BB" w:rsidP="005511BB">
      <w:pPr>
        <w:rPr>
          <w:sz w:val="22"/>
        </w:rPr>
      </w:pPr>
      <w:r w:rsidRPr="005511BB">
        <w:rPr>
          <w:sz w:val="22"/>
        </w:rPr>
        <w:t xml:space="preserve">Consent will only be accepted where it is freely given, specific, informed and an unambiguous indication of </w:t>
      </w:r>
    </w:p>
    <w:p w14:paraId="071352BD" w14:textId="77777777" w:rsidR="005511BB" w:rsidRPr="005511BB" w:rsidRDefault="005511BB" w:rsidP="005511BB">
      <w:pPr>
        <w:rPr>
          <w:sz w:val="22"/>
        </w:rPr>
      </w:pPr>
      <w:r w:rsidRPr="005511BB">
        <w:rPr>
          <w:sz w:val="22"/>
        </w:rPr>
        <w:t xml:space="preserve">the individual’s wishes. </w:t>
      </w:r>
    </w:p>
    <w:p w14:paraId="0B59CE6B" w14:textId="77777777" w:rsidR="005511BB" w:rsidRDefault="005511BB" w:rsidP="005511BB">
      <w:pPr>
        <w:rPr>
          <w:sz w:val="22"/>
        </w:rPr>
      </w:pPr>
    </w:p>
    <w:p w14:paraId="0F50835D" w14:textId="77777777" w:rsidR="005511BB" w:rsidRPr="005511BB" w:rsidRDefault="005511BB" w:rsidP="005511BB">
      <w:pPr>
        <w:rPr>
          <w:sz w:val="22"/>
        </w:rPr>
      </w:pPr>
      <w:r w:rsidRPr="005511BB">
        <w:rPr>
          <w:sz w:val="22"/>
        </w:rPr>
        <w:t xml:space="preserve">Where consent is given, a record will be kept documenting how and when consent was given. </w:t>
      </w:r>
    </w:p>
    <w:p w14:paraId="1ECC4BDF" w14:textId="77777777" w:rsidR="005511BB" w:rsidRDefault="005511BB" w:rsidP="005511BB">
      <w:pPr>
        <w:rPr>
          <w:sz w:val="22"/>
        </w:rPr>
      </w:pPr>
    </w:p>
    <w:p w14:paraId="1E876F9F" w14:textId="20A1B190" w:rsidR="005511BB" w:rsidRPr="00D07509" w:rsidRDefault="005511BB" w:rsidP="005511BB">
      <w:pPr>
        <w:rPr>
          <w:sz w:val="22"/>
        </w:rPr>
      </w:pPr>
      <w:r w:rsidRPr="00D07509">
        <w:rPr>
          <w:color w:val="auto"/>
          <w:sz w:val="22"/>
        </w:rPr>
        <w:t>First Avenue Training</w:t>
      </w:r>
      <w:r w:rsidRPr="00D07509">
        <w:rPr>
          <w:sz w:val="22"/>
        </w:rPr>
        <w:t xml:space="preserve"> ensures that consent mechanisms meet the standards of the </w:t>
      </w:r>
      <w:r w:rsidR="00021F36">
        <w:rPr>
          <w:sz w:val="22"/>
        </w:rPr>
        <w:t>UK GDPR</w:t>
      </w:r>
      <w:r w:rsidRPr="00D07509">
        <w:rPr>
          <w:sz w:val="22"/>
        </w:rPr>
        <w:t xml:space="preserve">. </w:t>
      </w:r>
      <w:proofErr w:type="gramStart"/>
      <w:r w:rsidRPr="00D07509">
        <w:rPr>
          <w:sz w:val="22"/>
        </w:rPr>
        <w:t>Where</w:t>
      </w:r>
      <w:proofErr w:type="gramEnd"/>
      <w:r w:rsidRPr="00D07509">
        <w:rPr>
          <w:sz w:val="22"/>
        </w:rPr>
        <w:t xml:space="preserve"> the </w:t>
      </w:r>
    </w:p>
    <w:p w14:paraId="4CD1F6C9" w14:textId="77777777" w:rsidR="005511BB" w:rsidRDefault="005511BB" w:rsidP="005511BB">
      <w:pPr>
        <w:rPr>
          <w:sz w:val="22"/>
        </w:rPr>
      </w:pPr>
      <w:r w:rsidRPr="00D07509">
        <w:rPr>
          <w:sz w:val="22"/>
        </w:rPr>
        <w:t>standard of consent cannot</w:t>
      </w:r>
      <w:r w:rsidRPr="005511BB">
        <w:rPr>
          <w:sz w:val="22"/>
        </w:rPr>
        <w:t xml:space="preserve"> be met, an alternative legal basis for processing the data must be found, or the </w:t>
      </w:r>
    </w:p>
    <w:p w14:paraId="2DF5568F" w14:textId="77777777" w:rsidR="005511BB" w:rsidRPr="005511BB" w:rsidRDefault="005511BB" w:rsidP="005511BB">
      <w:pPr>
        <w:rPr>
          <w:sz w:val="22"/>
        </w:rPr>
      </w:pPr>
      <w:r w:rsidRPr="005511BB">
        <w:rPr>
          <w:sz w:val="22"/>
        </w:rPr>
        <w:t xml:space="preserve">processing must cease. </w:t>
      </w:r>
    </w:p>
    <w:p w14:paraId="3806881D" w14:textId="77777777" w:rsidR="005511BB" w:rsidRDefault="005511BB" w:rsidP="005511BB">
      <w:pPr>
        <w:rPr>
          <w:sz w:val="22"/>
        </w:rPr>
      </w:pPr>
    </w:p>
    <w:p w14:paraId="670332BD" w14:textId="77777777" w:rsidR="006766E9" w:rsidRDefault="005511BB" w:rsidP="005511BB">
      <w:pPr>
        <w:rPr>
          <w:sz w:val="22"/>
        </w:rPr>
      </w:pPr>
      <w:r w:rsidRPr="005511BB">
        <w:rPr>
          <w:sz w:val="22"/>
        </w:rPr>
        <w:t xml:space="preserve">Consent accepted under the DPA will be reviewed to ensure it meets the standards of the </w:t>
      </w:r>
      <w:r w:rsidR="00021F36">
        <w:rPr>
          <w:sz w:val="22"/>
        </w:rPr>
        <w:t>UK GDPR</w:t>
      </w:r>
      <w:r w:rsidRPr="005511BB">
        <w:rPr>
          <w:sz w:val="22"/>
        </w:rPr>
        <w:t>;</w:t>
      </w:r>
    </w:p>
    <w:p w14:paraId="41F68D16" w14:textId="2D111162" w:rsidR="005511BB" w:rsidRPr="005511BB" w:rsidRDefault="005511BB" w:rsidP="006766E9">
      <w:pPr>
        <w:rPr>
          <w:sz w:val="22"/>
        </w:rPr>
      </w:pPr>
      <w:r w:rsidRPr="005511BB">
        <w:rPr>
          <w:sz w:val="22"/>
        </w:rPr>
        <w:t xml:space="preserve">however, acceptable consent obtained under the DPA will not be reobtained. </w:t>
      </w:r>
    </w:p>
    <w:p w14:paraId="2A8F5ED5" w14:textId="77777777" w:rsidR="005511BB" w:rsidRDefault="005511BB" w:rsidP="005511BB">
      <w:pPr>
        <w:rPr>
          <w:sz w:val="22"/>
        </w:rPr>
      </w:pPr>
    </w:p>
    <w:p w14:paraId="5935E30D" w14:textId="77777777" w:rsidR="005511BB" w:rsidRPr="005511BB" w:rsidRDefault="005511BB" w:rsidP="005511BB">
      <w:pPr>
        <w:rPr>
          <w:sz w:val="22"/>
        </w:rPr>
      </w:pPr>
      <w:r w:rsidRPr="005511BB">
        <w:rPr>
          <w:sz w:val="22"/>
        </w:rPr>
        <w:t xml:space="preserve">Consent can be withdrawn by the individual at any time. </w:t>
      </w:r>
    </w:p>
    <w:p w14:paraId="0354431E" w14:textId="77777777" w:rsidR="005511BB" w:rsidRDefault="005511BB" w:rsidP="005511BB">
      <w:pPr>
        <w:rPr>
          <w:sz w:val="22"/>
        </w:rPr>
      </w:pPr>
      <w:bookmarkStart w:id="3" w:name="_The_right_to"/>
      <w:bookmarkEnd w:id="3"/>
    </w:p>
    <w:p w14:paraId="529F7DC2" w14:textId="77777777" w:rsidR="00BD5CE6" w:rsidRDefault="00BD5CE6" w:rsidP="00BD5CE6">
      <w:pPr>
        <w:spacing w:after="0"/>
        <w:contextualSpacing/>
        <w:rPr>
          <w:b/>
          <w:color w:val="auto"/>
          <w:szCs w:val="24"/>
        </w:rPr>
      </w:pPr>
      <w:r w:rsidRPr="005D7F40">
        <w:rPr>
          <w:b/>
          <w:color w:val="auto"/>
          <w:szCs w:val="24"/>
        </w:rPr>
        <w:t>Confidentiality in the context of a safeguarding c</w:t>
      </w:r>
      <w:r w:rsidR="005B7A95" w:rsidRPr="005D7F40">
        <w:rPr>
          <w:b/>
          <w:color w:val="auto"/>
          <w:szCs w:val="24"/>
        </w:rPr>
        <w:t>o</w:t>
      </w:r>
      <w:r w:rsidRPr="005D7F40">
        <w:rPr>
          <w:b/>
          <w:color w:val="auto"/>
          <w:szCs w:val="24"/>
        </w:rPr>
        <w:t>ncern</w:t>
      </w:r>
    </w:p>
    <w:p w14:paraId="7470A70A" w14:textId="77777777" w:rsidR="0061621A" w:rsidRPr="005D7F40" w:rsidRDefault="0061621A" w:rsidP="00BD5CE6">
      <w:pPr>
        <w:spacing w:after="0"/>
        <w:contextualSpacing/>
        <w:rPr>
          <w:b/>
          <w:color w:val="auto"/>
          <w:szCs w:val="24"/>
        </w:rPr>
      </w:pPr>
    </w:p>
    <w:p w14:paraId="17814334" w14:textId="4D4719C3" w:rsidR="00BD5CE6" w:rsidRPr="005D7F40" w:rsidRDefault="00BD5CE6" w:rsidP="00BD5CE6">
      <w:pPr>
        <w:pStyle w:val="Default"/>
        <w:rPr>
          <w:color w:val="auto"/>
          <w:sz w:val="22"/>
          <w:szCs w:val="22"/>
        </w:rPr>
      </w:pPr>
      <w:r w:rsidRPr="005D7F40">
        <w:rPr>
          <w:color w:val="auto"/>
          <w:sz w:val="22"/>
          <w:szCs w:val="22"/>
        </w:rPr>
        <w:t>The updated Working Together to Safeguard Children (202</w:t>
      </w:r>
      <w:r w:rsidR="007F1959">
        <w:rPr>
          <w:color w:val="auto"/>
          <w:sz w:val="22"/>
          <w:szCs w:val="22"/>
        </w:rPr>
        <w:t>3</w:t>
      </w:r>
      <w:r w:rsidRPr="005D7F40">
        <w:rPr>
          <w:color w:val="auto"/>
          <w:sz w:val="22"/>
          <w:szCs w:val="22"/>
        </w:rPr>
        <w:t>) guidance clarifies that the Data Protection Act 2018 and General Data Protection Regulations (</w:t>
      </w:r>
      <w:r w:rsidR="00021F36">
        <w:rPr>
          <w:color w:val="auto"/>
          <w:sz w:val="22"/>
          <w:szCs w:val="22"/>
        </w:rPr>
        <w:t>UK GDPR</w:t>
      </w:r>
      <w:r w:rsidRPr="005D7F40">
        <w:rPr>
          <w:color w:val="auto"/>
          <w:sz w:val="22"/>
          <w:szCs w:val="22"/>
        </w:rPr>
        <w:t xml:space="preserve">) </w:t>
      </w:r>
      <w:r w:rsidRPr="005D7F40">
        <w:rPr>
          <w:b/>
          <w:color w:val="auto"/>
          <w:sz w:val="22"/>
          <w:szCs w:val="22"/>
          <w:u w:val="single"/>
        </w:rPr>
        <w:t>do not</w:t>
      </w:r>
      <w:r w:rsidRPr="005D7F40">
        <w:rPr>
          <w:color w:val="auto"/>
          <w:sz w:val="22"/>
          <w:szCs w:val="22"/>
        </w:rPr>
        <w:t xml:space="preserve"> prevent the sharing of information for the purposes of keeping learners safe. Fears about sharing information must not be allowed to stand in the way of the need to promote the welfare and protect the safety of learners and vulnerable adults.</w:t>
      </w:r>
    </w:p>
    <w:p w14:paraId="54FBD358" w14:textId="77777777" w:rsidR="00BD5CE6" w:rsidRPr="005D7F40" w:rsidRDefault="00BD5CE6" w:rsidP="00BD5CE6">
      <w:pPr>
        <w:pStyle w:val="Default"/>
        <w:rPr>
          <w:color w:val="auto"/>
          <w:sz w:val="22"/>
          <w:szCs w:val="22"/>
        </w:rPr>
      </w:pPr>
    </w:p>
    <w:p w14:paraId="5BE7AC50" w14:textId="77777777" w:rsidR="00BD5CE6" w:rsidRPr="005D7F40" w:rsidRDefault="00BD5CE6" w:rsidP="00BD5CE6">
      <w:pPr>
        <w:pStyle w:val="Default"/>
        <w:rPr>
          <w:color w:val="auto"/>
          <w:sz w:val="22"/>
          <w:szCs w:val="22"/>
        </w:rPr>
      </w:pPr>
      <w:r w:rsidRPr="005D7F40">
        <w:rPr>
          <w:color w:val="auto"/>
          <w:sz w:val="22"/>
          <w:szCs w:val="22"/>
        </w:rPr>
        <w:t xml:space="preserve">Consent is </w:t>
      </w:r>
      <w:r w:rsidRPr="005D7F40">
        <w:rPr>
          <w:b/>
          <w:color w:val="auto"/>
          <w:sz w:val="22"/>
          <w:szCs w:val="22"/>
          <w:u w:val="single"/>
        </w:rPr>
        <w:t>not</w:t>
      </w:r>
      <w:r w:rsidRPr="005D7F40">
        <w:rPr>
          <w:b/>
          <w:color w:val="auto"/>
          <w:sz w:val="22"/>
          <w:szCs w:val="22"/>
        </w:rPr>
        <w:t xml:space="preserve"> </w:t>
      </w:r>
      <w:r w:rsidRPr="005D7F40">
        <w:rPr>
          <w:color w:val="auto"/>
          <w:sz w:val="22"/>
          <w:szCs w:val="22"/>
        </w:rPr>
        <w:t xml:space="preserve">required when sharing information for the safeguarding and protecting the welfare of a young person under the age of 18. </w:t>
      </w:r>
    </w:p>
    <w:p w14:paraId="61CA4EA1" w14:textId="77777777" w:rsidR="00BD5CE6" w:rsidRPr="00160320" w:rsidRDefault="00BD5CE6" w:rsidP="00BD5CE6">
      <w:pPr>
        <w:pStyle w:val="Default"/>
        <w:rPr>
          <w:color w:val="C00000"/>
          <w:sz w:val="22"/>
          <w:szCs w:val="22"/>
        </w:rPr>
      </w:pPr>
    </w:p>
    <w:p w14:paraId="293760F7" w14:textId="77777777" w:rsidR="005511BB" w:rsidRPr="005511BB" w:rsidRDefault="005511BB" w:rsidP="009500A4">
      <w:pPr>
        <w:ind w:left="0" w:firstLine="0"/>
        <w:rPr>
          <w:b/>
          <w:szCs w:val="24"/>
        </w:rPr>
      </w:pPr>
      <w:r w:rsidRPr="005511BB">
        <w:rPr>
          <w:b/>
          <w:szCs w:val="24"/>
        </w:rPr>
        <w:t xml:space="preserve">The right to be informed </w:t>
      </w:r>
    </w:p>
    <w:p w14:paraId="3C4C768E" w14:textId="77777777" w:rsidR="005511BB" w:rsidRDefault="005511BB" w:rsidP="005511BB">
      <w:pPr>
        <w:rPr>
          <w:sz w:val="22"/>
        </w:rPr>
      </w:pPr>
      <w:r w:rsidRPr="005511BB">
        <w:rPr>
          <w:sz w:val="22"/>
        </w:rPr>
        <w:t xml:space="preserve">The privacy notice supplied to individuals in regards to the processing of their personal data will be written </w:t>
      </w:r>
    </w:p>
    <w:p w14:paraId="5C6CFA41" w14:textId="77777777" w:rsidR="005511BB" w:rsidRPr="005511BB" w:rsidRDefault="005511BB" w:rsidP="005511BB">
      <w:pPr>
        <w:rPr>
          <w:sz w:val="22"/>
        </w:rPr>
      </w:pPr>
      <w:r w:rsidRPr="005511BB">
        <w:rPr>
          <w:sz w:val="22"/>
        </w:rPr>
        <w:t xml:space="preserve">in clear, plain language which is concise, transparent, easily accessible and free of charge. </w:t>
      </w:r>
    </w:p>
    <w:p w14:paraId="5BC97331" w14:textId="77777777" w:rsidR="005511BB" w:rsidRDefault="005511BB" w:rsidP="005511BB">
      <w:pPr>
        <w:rPr>
          <w:sz w:val="22"/>
        </w:rPr>
      </w:pPr>
    </w:p>
    <w:p w14:paraId="5A550800" w14:textId="77777777" w:rsidR="005511BB" w:rsidRDefault="005511BB" w:rsidP="005511BB">
      <w:pPr>
        <w:rPr>
          <w:sz w:val="22"/>
        </w:rPr>
      </w:pPr>
      <w:r w:rsidRPr="005511BB">
        <w:rPr>
          <w:sz w:val="22"/>
        </w:rPr>
        <w:t xml:space="preserve">In relation to data obtained both directly from the data subject and not obtained directly from the data </w:t>
      </w:r>
    </w:p>
    <w:p w14:paraId="0B20C2BE" w14:textId="77777777" w:rsidR="005511BB" w:rsidRPr="005511BB" w:rsidRDefault="005511BB" w:rsidP="005511BB">
      <w:pPr>
        <w:rPr>
          <w:sz w:val="22"/>
        </w:rPr>
      </w:pPr>
      <w:r w:rsidRPr="005511BB">
        <w:rPr>
          <w:sz w:val="22"/>
        </w:rPr>
        <w:t>subject, the following information will be supplied within the privacy notice:</w:t>
      </w:r>
    </w:p>
    <w:p w14:paraId="02DBA53B" w14:textId="77777777" w:rsidR="005511BB" w:rsidRDefault="005511BB" w:rsidP="005511BB">
      <w:pPr>
        <w:rPr>
          <w:sz w:val="22"/>
        </w:rPr>
      </w:pPr>
    </w:p>
    <w:p w14:paraId="3F5E705F" w14:textId="77777777" w:rsidR="005511BB" w:rsidRPr="005511BB" w:rsidRDefault="005511BB" w:rsidP="00C14AAD">
      <w:pPr>
        <w:pStyle w:val="ListParagraph"/>
        <w:numPr>
          <w:ilvl w:val="0"/>
          <w:numId w:val="15"/>
        </w:numPr>
        <w:spacing w:after="0"/>
        <w:rPr>
          <w:sz w:val="22"/>
        </w:rPr>
      </w:pPr>
      <w:r w:rsidRPr="005511BB">
        <w:rPr>
          <w:sz w:val="22"/>
        </w:rPr>
        <w:t xml:space="preserve">The identity and contact details of the controller (and where applicable, the controller’s representative) and the DPO. </w:t>
      </w:r>
    </w:p>
    <w:p w14:paraId="2509BF3D" w14:textId="77777777" w:rsidR="005511BB" w:rsidRPr="005511BB" w:rsidRDefault="005511BB" w:rsidP="00C14AAD">
      <w:pPr>
        <w:pStyle w:val="ListParagraph"/>
        <w:numPr>
          <w:ilvl w:val="0"/>
          <w:numId w:val="15"/>
        </w:numPr>
        <w:spacing w:after="0"/>
        <w:rPr>
          <w:sz w:val="22"/>
        </w:rPr>
      </w:pPr>
      <w:r w:rsidRPr="005511BB">
        <w:rPr>
          <w:sz w:val="22"/>
        </w:rPr>
        <w:lastRenderedPageBreak/>
        <w:t xml:space="preserve">The purpose of, and the legal basis for, processing the data. </w:t>
      </w:r>
    </w:p>
    <w:p w14:paraId="01FA3FA9" w14:textId="77777777" w:rsidR="005511BB" w:rsidRPr="005511BB" w:rsidRDefault="005511BB" w:rsidP="00C14AAD">
      <w:pPr>
        <w:pStyle w:val="ListParagraph"/>
        <w:numPr>
          <w:ilvl w:val="0"/>
          <w:numId w:val="15"/>
        </w:numPr>
        <w:spacing w:after="0"/>
        <w:rPr>
          <w:sz w:val="22"/>
        </w:rPr>
      </w:pPr>
      <w:r w:rsidRPr="005511BB">
        <w:rPr>
          <w:sz w:val="22"/>
        </w:rPr>
        <w:t xml:space="preserve">The legitimate interests of the controller or third party. </w:t>
      </w:r>
    </w:p>
    <w:p w14:paraId="7868E838" w14:textId="77777777" w:rsidR="005511BB" w:rsidRPr="005511BB" w:rsidRDefault="005511BB" w:rsidP="00C14AAD">
      <w:pPr>
        <w:pStyle w:val="ListParagraph"/>
        <w:numPr>
          <w:ilvl w:val="0"/>
          <w:numId w:val="15"/>
        </w:numPr>
        <w:spacing w:after="0"/>
        <w:rPr>
          <w:sz w:val="22"/>
        </w:rPr>
      </w:pPr>
      <w:r w:rsidRPr="005511BB">
        <w:rPr>
          <w:sz w:val="22"/>
        </w:rPr>
        <w:t>Any recipient or categories of recipients of the personal data.</w:t>
      </w:r>
    </w:p>
    <w:p w14:paraId="6BA1A487" w14:textId="77777777" w:rsidR="005511BB" w:rsidRPr="005511BB" w:rsidRDefault="005511BB" w:rsidP="00C14AAD">
      <w:pPr>
        <w:pStyle w:val="ListParagraph"/>
        <w:numPr>
          <w:ilvl w:val="0"/>
          <w:numId w:val="15"/>
        </w:numPr>
        <w:spacing w:after="0"/>
        <w:rPr>
          <w:sz w:val="22"/>
        </w:rPr>
      </w:pPr>
      <w:r w:rsidRPr="005511BB">
        <w:rPr>
          <w:sz w:val="22"/>
        </w:rPr>
        <w:t xml:space="preserve">Details of transfers to third countries and the safeguards in place. </w:t>
      </w:r>
    </w:p>
    <w:p w14:paraId="3331CD73" w14:textId="77777777" w:rsidR="005511BB" w:rsidRPr="005511BB" w:rsidRDefault="005511BB" w:rsidP="00C14AAD">
      <w:pPr>
        <w:pStyle w:val="ListParagraph"/>
        <w:numPr>
          <w:ilvl w:val="0"/>
          <w:numId w:val="15"/>
        </w:numPr>
        <w:spacing w:after="0"/>
        <w:rPr>
          <w:sz w:val="22"/>
        </w:rPr>
      </w:pPr>
      <w:r w:rsidRPr="005511BB">
        <w:rPr>
          <w:sz w:val="22"/>
        </w:rPr>
        <w:t xml:space="preserve">The retention period of criteria used to determine the retention period. </w:t>
      </w:r>
    </w:p>
    <w:p w14:paraId="18A378BD" w14:textId="77777777" w:rsidR="005511BB" w:rsidRPr="005511BB" w:rsidRDefault="005511BB" w:rsidP="00C14AAD">
      <w:pPr>
        <w:pStyle w:val="ListParagraph"/>
        <w:numPr>
          <w:ilvl w:val="0"/>
          <w:numId w:val="15"/>
        </w:numPr>
        <w:spacing w:after="0"/>
        <w:rPr>
          <w:sz w:val="22"/>
        </w:rPr>
      </w:pPr>
      <w:r w:rsidRPr="005511BB">
        <w:rPr>
          <w:sz w:val="22"/>
        </w:rPr>
        <w:t>The existence of the data subject’s rights, including the right to:</w:t>
      </w:r>
    </w:p>
    <w:p w14:paraId="525BBAD5" w14:textId="77777777" w:rsidR="005511BB" w:rsidRPr="005511BB" w:rsidRDefault="005511BB" w:rsidP="00C14AAD">
      <w:pPr>
        <w:pStyle w:val="ListParagraph"/>
        <w:numPr>
          <w:ilvl w:val="0"/>
          <w:numId w:val="15"/>
        </w:numPr>
        <w:spacing w:after="0"/>
        <w:rPr>
          <w:sz w:val="22"/>
        </w:rPr>
      </w:pPr>
      <w:r w:rsidRPr="005511BB">
        <w:rPr>
          <w:sz w:val="22"/>
        </w:rPr>
        <w:t xml:space="preserve">Withdraw consent at any time. </w:t>
      </w:r>
    </w:p>
    <w:p w14:paraId="241B64DB" w14:textId="77777777" w:rsidR="005511BB" w:rsidRDefault="005511BB" w:rsidP="00C14AAD">
      <w:pPr>
        <w:pStyle w:val="ListParagraph"/>
        <w:numPr>
          <w:ilvl w:val="0"/>
          <w:numId w:val="15"/>
        </w:numPr>
        <w:spacing w:after="0"/>
        <w:rPr>
          <w:sz w:val="22"/>
        </w:rPr>
      </w:pPr>
      <w:r w:rsidRPr="005511BB">
        <w:rPr>
          <w:sz w:val="22"/>
        </w:rPr>
        <w:t xml:space="preserve">Lodge a complaint with a supervisory authority. </w:t>
      </w:r>
    </w:p>
    <w:p w14:paraId="49F8F97A" w14:textId="77777777" w:rsidR="005511BB" w:rsidRPr="005511BB" w:rsidRDefault="005511BB" w:rsidP="00C14AAD">
      <w:pPr>
        <w:pStyle w:val="ListParagraph"/>
        <w:numPr>
          <w:ilvl w:val="0"/>
          <w:numId w:val="15"/>
        </w:numPr>
        <w:spacing w:after="0"/>
        <w:rPr>
          <w:sz w:val="22"/>
        </w:rPr>
      </w:pPr>
      <w:r w:rsidRPr="005511BB">
        <w:rPr>
          <w:sz w:val="22"/>
        </w:rPr>
        <w:t xml:space="preserve">The existence of automated decision making, including profiling, how decisions are made, the significance of the process and the consequences. </w:t>
      </w:r>
    </w:p>
    <w:p w14:paraId="6F87A7F1" w14:textId="77777777" w:rsidR="005511BB" w:rsidRPr="005511BB" w:rsidRDefault="005511BB" w:rsidP="00C14AAD">
      <w:pPr>
        <w:pStyle w:val="ListParagraph"/>
        <w:numPr>
          <w:ilvl w:val="0"/>
          <w:numId w:val="15"/>
        </w:numPr>
        <w:rPr>
          <w:sz w:val="22"/>
        </w:rPr>
      </w:pPr>
      <w:r w:rsidRPr="005511BB">
        <w:rPr>
          <w:sz w:val="22"/>
        </w:rPr>
        <w:t xml:space="preserve">Where data is obtained directly from the data subject, information regarding whether the provision of personal data is part of a statutory or contractual requirement, as well as any possible consequences of failing to provide the personal data, will be provided. </w:t>
      </w:r>
    </w:p>
    <w:p w14:paraId="4242B499" w14:textId="77777777" w:rsidR="005511BB" w:rsidRDefault="005511BB" w:rsidP="005511BB">
      <w:pPr>
        <w:rPr>
          <w:sz w:val="22"/>
        </w:rPr>
      </w:pPr>
    </w:p>
    <w:p w14:paraId="141728BA" w14:textId="77777777" w:rsidR="005511BB" w:rsidRDefault="005511BB" w:rsidP="005511BB">
      <w:pPr>
        <w:rPr>
          <w:sz w:val="22"/>
        </w:rPr>
      </w:pPr>
      <w:r w:rsidRPr="005511BB">
        <w:rPr>
          <w:sz w:val="22"/>
        </w:rPr>
        <w:t xml:space="preserve">Where data is not obtained directly from the data subject, information regarding the categories of personal </w:t>
      </w:r>
    </w:p>
    <w:p w14:paraId="57822490" w14:textId="77777777" w:rsidR="005511BB" w:rsidRDefault="005511BB" w:rsidP="005511BB">
      <w:pPr>
        <w:rPr>
          <w:sz w:val="22"/>
        </w:rPr>
      </w:pPr>
      <w:r w:rsidRPr="00D07509">
        <w:rPr>
          <w:sz w:val="22"/>
        </w:rPr>
        <w:t xml:space="preserve">data that </w:t>
      </w:r>
      <w:r w:rsidRPr="00D07509">
        <w:rPr>
          <w:color w:val="auto"/>
          <w:sz w:val="22"/>
        </w:rPr>
        <w:t>First Avenue Training</w:t>
      </w:r>
      <w:r w:rsidRPr="00D07509">
        <w:rPr>
          <w:sz w:val="22"/>
        </w:rPr>
        <w:t xml:space="preserve"> holds</w:t>
      </w:r>
      <w:r w:rsidRPr="005511BB">
        <w:rPr>
          <w:sz w:val="22"/>
        </w:rPr>
        <w:t xml:space="preserve">, the source that the personal data originates from and whether it </w:t>
      </w:r>
    </w:p>
    <w:p w14:paraId="36C17C9C" w14:textId="77777777" w:rsidR="005511BB" w:rsidRPr="005511BB" w:rsidRDefault="005511BB" w:rsidP="005511BB">
      <w:pPr>
        <w:rPr>
          <w:sz w:val="22"/>
        </w:rPr>
      </w:pPr>
      <w:r w:rsidRPr="005511BB">
        <w:rPr>
          <w:sz w:val="22"/>
        </w:rPr>
        <w:t xml:space="preserve">came from publicly accessible sources, will be provided. </w:t>
      </w:r>
    </w:p>
    <w:p w14:paraId="37D62D69" w14:textId="77777777" w:rsidR="005511BB" w:rsidRDefault="005511BB" w:rsidP="005511BB">
      <w:pPr>
        <w:rPr>
          <w:sz w:val="22"/>
        </w:rPr>
      </w:pPr>
    </w:p>
    <w:p w14:paraId="2E98EC96" w14:textId="77777777" w:rsidR="005511BB" w:rsidRDefault="005511BB" w:rsidP="005511BB">
      <w:pPr>
        <w:rPr>
          <w:sz w:val="22"/>
        </w:rPr>
      </w:pPr>
      <w:r w:rsidRPr="005511BB">
        <w:rPr>
          <w:sz w:val="22"/>
        </w:rPr>
        <w:t xml:space="preserve">For data obtained directly from the data subject, this information will be supplied at the time the data is </w:t>
      </w:r>
    </w:p>
    <w:p w14:paraId="3BB90F5C" w14:textId="77777777" w:rsidR="005511BB" w:rsidRPr="005511BB" w:rsidRDefault="005511BB" w:rsidP="005511BB">
      <w:pPr>
        <w:rPr>
          <w:sz w:val="22"/>
        </w:rPr>
      </w:pPr>
      <w:r w:rsidRPr="005511BB">
        <w:rPr>
          <w:sz w:val="22"/>
        </w:rPr>
        <w:t xml:space="preserve">obtained. </w:t>
      </w:r>
    </w:p>
    <w:p w14:paraId="458F003B" w14:textId="77777777" w:rsidR="005511BB" w:rsidRDefault="005511BB" w:rsidP="005511BB">
      <w:pPr>
        <w:rPr>
          <w:sz w:val="22"/>
        </w:rPr>
      </w:pPr>
    </w:p>
    <w:p w14:paraId="1A08C009" w14:textId="77777777" w:rsidR="005511BB" w:rsidRPr="005511BB" w:rsidRDefault="005511BB" w:rsidP="005511BB">
      <w:pPr>
        <w:rPr>
          <w:sz w:val="22"/>
        </w:rPr>
      </w:pPr>
      <w:r w:rsidRPr="005511BB">
        <w:rPr>
          <w:sz w:val="22"/>
        </w:rPr>
        <w:t>In relation to data that is not obtained directly from the data subject, this information will be supplied:</w:t>
      </w:r>
    </w:p>
    <w:p w14:paraId="5CBBE29F" w14:textId="77777777" w:rsidR="005511BB" w:rsidRDefault="005511BB" w:rsidP="005511BB">
      <w:pPr>
        <w:rPr>
          <w:sz w:val="22"/>
        </w:rPr>
      </w:pPr>
    </w:p>
    <w:p w14:paraId="2EF1E74C" w14:textId="77777777" w:rsidR="005511BB" w:rsidRPr="005511BB" w:rsidRDefault="005511BB" w:rsidP="00C14AAD">
      <w:pPr>
        <w:pStyle w:val="ListParagraph"/>
        <w:numPr>
          <w:ilvl w:val="0"/>
          <w:numId w:val="16"/>
        </w:numPr>
        <w:rPr>
          <w:sz w:val="22"/>
        </w:rPr>
      </w:pPr>
      <w:r w:rsidRPr="005511BB">
        <w:rPr>
          <w:sz w:val="22"/>
        </w:rPr>
        <w:t xml:space="preserve">Within one month of having obtained the data. </w:t>
      </w:r>
    </w:p>
    <w:p w14:paraId="114319EA" w14:textId="77777777" w:rsidR="005511BB" w:rsidRPr="005511BB" w:rsidRDefault="005511BB" w:rsidP="00C14AAD">
      <w:pPr>
        <w:pStyle w:val="ListParagraph"/>
        <w:numPr>
          <w:ilvl w:val="0"/>
          <w:numId w:val="16"/>
        </w:numPr>
        <w:rPr>
          <w:sz w:val="22"/>
        </w:rPr>
      </w:pPr>
      <w:r w:rsidRPr="005511BB">
        <w:rPr>
          <w:sz w:val="22"/>
        </w:rPr>
        <w:t xml:space="preserve">If disclosure to another recipient is envisaged, at the latest, before the data are disclosed. </w:t>
      </w:r>
    </w:p>
    <w:p w14:paraId="5645EE8A" w14:textId="77777777" w:rsidR="005511BB" w:rsidRPr="005511BB" w:rsidRDefault="005511BB" w:rsidP="00C14AAD">
      <w:pPr>
        <w:pStyle w:val="ListParagraph"/>
        <w:numPr>
          <w:ilvl w:val="0"/>
          <w:numId w:val="16"/>
        </w:numPr>
        <w:rPr>
          <w:sz w:val="22"/>
        </w:rPr>
      </w:pPr>
      <w:r w:rsidRPr="005511BB">
        <w:rPr>
          <w:sz w:val="22"/>
        </w:rPr>
        <w:t xml:space="preserve">If the data are used to communicate with the individual, at the latest, when the first communication takes place. </w:t>
      </w:r>
    </w:p>
    <w:p w14:paraId="53DCF761" w14:textId="77777777" w:rsidR="009500A4" w:rsidRDefault="009500A4" w:rsidP="003639CE">
      <w:pPr>
        <w:rPr>
          <w:b/>
          <w:szCs w:val="24"/>
        </w:rPr>
      </w:pPr>
    </w:p>
    <w:p w14:paraId="5F0B1682" w14:textId="77777777" w:rsidR="003639CE" w:rsidRPr="003639CE" w:rsidRDefault="003639CE" w:rsidP="003639CE">
      <w:pPr>
        <w:rPr>
          <w:b/>
          <w:szCs w:val="24"/>
        </w:rPr>
      </w:pPr>
      <w:r w:rsidRPr="003639CE">
        <w:rPr>
          <w:b/>
          <w:szCs w:val="24"/>
        </w:rPr>
        <w:t>The right of access</w:t>
      </w:r>
      <w:r w:rsidR="008D218C">
        <w:rPr>
          <w:b/>
          <w:szCs w:val="24"/>
        </w:rPr>
        <w:t>/Subject Access Requests (SAR)</w:t>
      </w:r>
    </w:p>
    <w:p w14:paraId="7DE8279E" w14:textId="77777777" w:rsidR="003639CE" w:rsidRPr="003639CE" w:rsidRDefault="003639CE" w:rsidP="003639CE">
      <w:pPr>
        <w:rPr>
          <w:sz w:val="22"/>
        </w:rPr>
      </w:pPr>
      <w:r w:rsidRPr="003639CE">
        <w:rPr>
          <w:sz w:val="22"/>
        </w:rPr>
        <w:t xml:space="preserve">Individuals have the right to obtain confirmation that their data is being processed. </w:t>
      </w:r>
    </w:p>
    <w:p w14:paraId="4E44CD83" w14:textId="77777777" w:rsidR="003639CE" w:rsidRDefault="003639CE" w:rsidP="003639CE">
      <w:pPr>
        <w:rPr>
          <w:sz w:val="22"/>
        </w:rPr>
      </w:pPr>
    </w:p>
    <w:p w14:paraId="408CF0D5" w14:textId="77777777" w:rsidR="003639CE" w:rsidRDefault="003639CE" w:rsidP="003639CE">
      <w:pPr>
        <w:rPr>
          <w:sz w:val="22"/>
        </w:rPr>
      </w:pPr>
      <w:r w:rsidRPr="003639CE">
        <w:rPr>
          <w:sz w:val="22"/>
        </w:rPr>
        <w:t xml:space="preserve">Individuals have the right to submit a subject access request (SAR) to gain access to their personal data in </w:t>
      </w:r>
    </w:p>
    <w:p w14:paraId="79FFF7D6" w14:textId="77777777" w:rsidR="003639CE" w:rsidRPr="003639CE" w:rsidRDefault="003639CE" w:rsidP="003639CE">
      <w:pPr>
        <w:rPr>
          <w:sz w:val="22"/>
        </w:rPr>
      </w:pPr>
      <w:r w:rsidRPr="003639CE">
        <w:rPr>
          <w:sz w:val="22"/>
        </w:rPr>
        <w:t>order to verify the lawfulness of the processing.</w:t>
      </w:r>
    </w:p>
    <w:p w14:paraId="6BD3D27D" w14:textId="77777777" w:rsidR="003639CE" w:rsidRDefault="003639CE" w:rsidP="003639CE">
      <w:pPr>
        <w:rPr>
          <w:sz w:val="22"/>
        </w:rPr>
      </w:pPr>
    </w:p>
    <w:p w14:paraId="383EE817" w14:textId="77777777" w:rsidR="003639CE" w:rsidRPr="00D07509" w:rsidRDefault="003639CE" w:rsidP="003639CE">
      <w:pPr>
        <w:rPr>
          <w:sz w:val="22"/>
        </w:rPr>
      </w:pPr>
      <w:r w:rsidRPr="00D07509">
        <w:rPr>
          <w:color w:val="auto"/>
          <w:sz w:val="22"/>
        </w:rPr>
        <w:t>First Avenue Training</w:t>
      </w:r>
      <w:r w:rsidRPr="00D07509">
        <w:rPr>
          <w:sz w:val="22"/>
        </w:rPr>
        <w:t xml:space="preserve"> will verify the identity of the person making the request before any information is </w:t>
      </w:r>
    </w:p>
    <w:p w14:paraId="605A9CBC" w14:textId="77777777" w:rsidR="003639CE" w:rsidRPr="00D07509" w:rsidRDefault="003639CE" w:rsidP="003639CE">
      <w:pPr>
        <w:rPr>
          <w:sz w:val="22"/>
        </w:rPr>
      </w:pPr>
      <w:r w:rsidRPr="00D07509">
        <w:rPr>
          <w:sz w:val="22"/>
        </w:rPr>
        <w:t xml:space="preserve">supplied. </w:t>
      </w:r>
    </w:p>
    <w:p w14:paraId="0F3BC519" w14:textId="77777777" w:rsidR="003639CE" w:rsidRPr="00D07509" w:rsidRDefault="003639CE" w:rsidP="003639CE">
      <w:pPr>
        <w:rPr>
          <w:sz w:val="22"/>
        </w:rPr>
      </w:pPr>
    </w:p>
    <w:p w14:paraId="0304F9AC" w14:textId="77777777" w:rsidR="003639CE" w:rsidRPr="00D07509" w:rsidRDefault="003639CE" w:rsidP="003639CE">
      <w:pPr>
        <w:rPr>
          <w:sz w:val="22"/>
        </w:rPr>
      </w:pPr>
      <w:r w:rsidRPr="00D07509">
        <w:rPr>
          <w:sz w:val="22"/>
        </w:rPr>
        <w:t xml:space="preserve">A copy of the information will be supplied to the individual free of charge; however, </w:t>
      </w:r>
      <w:r w:rsidRPr="00D07509">
        <w:rPr>
          <w:color w:val="auto"/>
          <w:sz w:val="22"/>
        </w:rPr>
        <w:t>First Avenue Training</w:t>
      </w:r>
      <w:r w:rsidRPr="00D07509">
        <w:rPr>
          <w:sz w:val="22"/>
        </w:rPr>
        <w:t xml:space="preserve"> </w:t>
      </w:r>
    </w:p>
    <w:p w14:paraId="70EAE7B0" w14:textId="77777777" w:rsidR="003639CE" w:rsidRPr="00D07509" w:rsidRDefault="003639CE" w:rsidP="003639CE">
      <w:pPr>
        <w:rPr>
          <w:sz w:val="22"/>
        </w:rPr>
      </w:pPr>
      <w:r w:rsidRPr="00D07509">
        <w:rPr>
          <w:sz w:val="22"/>
        </w:rPr>
        <w:t xml:space="preserve">may impose a ‘reasonable fee’ to comply with requests for further copies of the same information. </w:t>
      </w:r>
    </w:p>
    <w:p w14:paraId="7EC75195" w14:textId="77777777" w:rsidR="003639CE" w:rsidRPr="00D07509" w:rsidRDefault="003639CE" w:rsidP="003639CE">
      <w:pPr>
        <w:rPr>
          <w:sz w:val="22"/>
        </w:rPr>
      </w:pPr>
    </w:p>
    <w:p w14:paraId="3F91C1A2" w14:textId="77777777" w:rsidR="003639CE" w:rsidRPr="00D07509" w:rsidRDefault="003639CE" w:rsidP="003639CE">
      <w:pPr>
        <w:rPr>
          <w:sz w:val="22"/>
        </w:rPr>
      </w:pPr>
      <w:r w:rsidRPr="00D07509">
        <w:rPr>
          <w:sz w:val="22"/>
        </w:rPr>
        <w:t xml:space="preserve">Where a SAR has been made electronically, the information will be provided in a commonly used electronic </w:t>
      </w:r>
    </w:p>
    <w:p w14:paraId="55BE2B1B" w14:textId="77777777" w:rsidR="003639CE" w:rsidRPr="00D07509" w:rsidRDefault="003639CE" w:rsidP="003639CE">
      <w:pPr>
        <w:rPr>
          <w:sz w:val="22"/>
        </w:rPr>
      </w:pPr>
      <w:r w:rsidRPr="00D07509">
        <w:rPr>
          <w:sz w:val="22"/>
        </w:rPr>
        <w:t xml:space="preserve">format. </w:t>
      </w:r>
    </w:p>
    <w:p w14:paraId="7B88A10B" w14:textId="77777777" w:rsidR="003639CE" w:rsidRPr="00D07509" w:rsidRDefault="003639CE" w:rsidP="003639CE">
      <w:pPr>
        <w:rPr>
          <w:sz w:val="22"/>
        </w:rPr>
      </w:pPr>
    </w:p>
    <w:p w14:paraId="439714F6" w14:textId="77777777" w:rsidR="003639CE" w:rsidRPr="00D07509" w:rsidRDefault="003639CE" w:rsidP="003639CE">
      <w:pPr>
        <w:rPr>
          <w:sz w:val="22"/>
        </w:rPr>
      </w:pPr>
      <w:r w:rsidRPr="00D07509">
        <w:rPr>
          <w:sz w:val="22"/>
        </w:rPr>
        <w:t xml:space="preserve">Where a request is manifestly unfounded, excessive or repetitive, a reasonable fee will be charged.  </w:t>
      </w:r>
    </w:p>
    <w:p w14:paraId="160C05D9" w14:textId="77777777" w:rsidR="003639CE" w:rsidRPr="00D07509" w:rsidRDefault="003639CE" w:rsidP="003639CE">
      <w:pPr>
        <w:rPr>
          <w:sz w:val="22"/>
        </w:rPr>
      </w:pPr>
    </w:p>
    <w:p w14:paraId="66491F8F" w14:textId="77777777" w:rsidR="003639CE" w:rsidRPr="00D07509" w:rsidRDefault="003639CE" w:rsidP="003639CE">
      <w:pPr>
        <w:rPr>
          <w:sz w:val="22"/>
        </w:rPr>
      </w:pPr>
      <w:r w:rsidRPr="00D07509">
        <w:rPr>
          <w:sz w:val="22"/>
        </w:rPr>
        <w:t xml:space="preserve">All fees will be based on the administrative cost of providing the information. </w:t>
      </w:r>
    </w:p>
    <w:p w14:paraId="1E4CA6F7" w14:textId="77777777" w:rsidR="003639CE" w:rsidRPr="00D07509" w:rsidRDefault="003639CE" w:rsidP="003639CE">
      <w:pPr>
        <w:rPr>
          <w:sz w:val="22"/>
        </w:rPr>
      </w:pPr>
    </w:p>
    <w:p w14:paraId="7DAE086D" w14:textId="77777777" w:rsidR="003639CE" w:rsidRPr="00D07509" w:rsidRDefault="003639CE" w:rsidP="003639CE">
      <w:pPr>
        <w:rPr>
          <w:sz w:val="22"/>
        </w:rPr>
      </w:pPr>
      <w:r w:rsidRPr="00D07509">
        <w:rPr>
          <w:sz w:val="22"/>
        </w:rPr>
        <w:t xml:space="preserve">All requests will be responded to without delay and at the latest, within one month of receipt. </w:t>
      </w:r>
    </w:p>
    <w:p w14:paraId="18862E5E" w14:textId="77777777" w:rsidR="003639CE" w:rsidRPr="00D07509" w:rsidRDefault="003639CE" w:rsidP="003639CE">
      <w:pPr>
        <w:rPr>
          <w:sz w:val="22"/>
        </w:rPr>
      </w:pPr>
    </w:p>
    <w:p w14:paraId="6EAD8DDC" w14:textId="77777777" w:rsidR="003639CE" w:rsidRPr="00D07509" w:rsidRDefault="003639CE" w:rsidP="003639CE">
      <w:pPr>
        <w:rPr>
          <w:sz w:val="22"/>
        </w:rPr>
      </w:pPr>
      <w:r w:rsidRPr="00D07509">
        <w:rPr>
          <w:sz w:val="22"/>
        </w:rPr>
        <w:t xml:space="preserve">In the event of numerous or complex requests, the period of compliance will be extended by a further two </w:t>
      </w:r>
    </w:p>
    <w:p w14:paraId="1328163A" w14:textId="77777777" w:rsidR="003639CE" w:rsidRPr="00D07509" w:rsidRDefault="003639CE" w:rsidP="003639CE">
      <w:pPr>
        <w:rPr>
          <w:sz w:val="22"/>
        </w:rPr>
      </w:pPr>
      <w:r w:rsidRPr="00D07509">
        <w:rPr>
          <w:sz w:val="22"/>
        </w:rPr>
        <w:t xml:space="preserve">months. The individual will be informed of this extension, and will receive an explanation of why the </w:t>
      </w:r>
    </w:p>
    <w:p w14:paraId="03E978BB" w14:textId="77777777" w:rsidR="003639CE" w:rsidRPr="00D07509" w:rsidRDefault="003639CE" w:rsidP="003639CE">
      <w:pPr>
        <w:rPr>
          <w:sz w:val="22"/>
        </w:rPr>
      </w:pPr>
      <w:r w:rsidRPr="00D07509">
        <w:rPr>
          <w:sz w:val="22"/>
        </w:rPr>
        <w:t xml:space="preserve">extension is necessary, within one month of the receipt of the request. </w:t>
      </w:r>
    </w:p>
    <w:p w14:paraId="2EC94041" w14:textId="77777777" w:rsidR="003639CE" w:rsidRPr="00D07509" w:rsidRDefault="003639CE" w:rsidP="003639CE">
      <w:pPr>
        <w:rPr>
          <w:sz w:val="22"/>
        </w:rPr>
      </w:pPr>
    </w:p>
    <w:p w14:paraId="79B2B86E" w14:textId="77777777" w:rsidR="00A15F72" w:rsidRPr="00D07509" w:rsidRDefault="003639CE" w:rsidP="003639CE">
      <w:pPr>
        <w:rPr>
          <w:sz w:val="22"/>
        </w:rPr>
      </w:pPr>
      <w:r w:rsidRPr="00D07509">
        <w:rPr>
          <w:sz w:val="22"/>
        </w:rPr>
        <w:t xml:space="preserve">Where a request is manifestly unfounded or excessive, </w:t>
      </w:r>
      <w:r w:rsidR="00A15F72" w:rsidRPr="00D07509">
        <w:rPr>
          <w:color w:val="auto"/>
          <w:sz w:val="22"/>
        </w:rPr>
        <w:t>First Avenue Training</w:t>
      </w:r>
      <w:r w:rsidR="00A15F72" w:rsidRPr="00D07509">
        <w:rPr>
          <w:sz w:val="22"/>
        </w:rPr>
        <w:t xml:space="preserve"> </w:t>
      </w:r>
      <w:r w:rsidRPr="00D07509">
        <w:rPr>
          <w:sz w:val="22"/>
        </w:rPr>
        <w:t xml:space="preserve">holds the right to refuse to </w:t>
      </w:r>
    </w:p>
    <w:p w14:paraId="585A445A" w14:textId="77777777" w:rsidR="00A15F72" w:rsidRPr="00D07509" w:rsidRDefault="003639CE" w:rsidP="003639CE">
      <w:pPr>
        <w:rPr>
          <w:sz w:val="22"/>
        </w:rPr>
      </w:pPr>
      <w:r w:rsidRPr="00D07509">
        <w:rPr>
          <w:sz w:val="22"/>
        </w:rPr>
        <w:lastRenderedPageBreak/>
        <w:t xml:space="preserve">respond to the request. The individual will be informed of this decision and the reasoning behind it, as well </w:t>
      </w:r>
    </w:p>
    <w:p w14:paraId="19FD1C38" w14:textId="77777777" w:rsidR="00A15F72" w:rsidRPr="00D07509" w:rsidRDefault="003639CE" w:rsidP="003639CE">
      <w:pPr>
        <w:rPr>
          <w:sz w:val="22"/>
        </w:rPr>
      </w:pPr>
      <w:r w:rsidRPr="00D07509">
        <w:rPr>
          <w:sz w:val="22"/>
        </w:rPr>
        <w:t xml:space="preserve">as their right to complain to the supervisory authority and to a judicial remedy, within one month of the </w:t>
      </w:r>
    </w:p>
    <w:p w14:paraId="1E305CEC" w14:textId="77777777" w:rsidR="003639CE" w:rsidRPr="00D07509" w:rsidRDefault="003639CE" w:rsidP="003639CE">
      <w:pPr>
        <w:rPr>
          <w:sz w:val="22"/>
        </w:rPr>
      </w:pPr>
      <w:r w:rsidRPr="00D07509">
        <w:rPr>
          <w:sz w:val="22"/>
        </w:rPr>
        <w:t xml:space="preserve">refusal. </w:t>
      </w:r>
    </w:p>
    <w:p w14:paraId="406995A3" w14:textId="77777777" w:rsidR="003639CE" w:rsidRPr="00D07509" w:rsidRDefault="003639CE" w:rsidP="003639CE">
      <w:pPr>
        <w:rPr>
          <w:sz w:val="22"/>
        </w:rPr>
      </w:pPr>
    </w:p>
    <w:p w14:paraId="2D9E6821" w14:textId="77777777" w:rsidR="00A15F72" w:rsidRPr="00D07509" w:rsidRDefault="003639CE" w:rsidP="003639CE">
      <w:pPr>
        <w:rPr>
          <w:color w:val="auto"/>
          <w:sz w:val="22"/>
        </w:rPr>
      </w:pPr>
      <w:r w:rsidRPr="00D07509">
        <w:rPr>
          <w:sz w:val="22"/>
        </w:rPr>
        <w:t xml:space="preserve">In the event that a large quantity of information is being processed about an individual, </w:t>
      </w:r>
      <w:r w:rsidR="00A15F72" w:rsidRPr="00D07509">
        <w:rPr>
          <w:color w:val="auto"/>
          <w:sz w:val="22"/>
        </w:rPr>
        <w:t xml:space="preserve">First Avenue </w:t>
      </w:r>
    </w:p>
    <w:p w14:paraId="310D92A1" w14:textId="77777777" w:rsidR="003639CE" w:rsidRPr="00D07509" w:rsidRDefault="00A15F72" w:rsidP="003639CE">
      <w:pPr>
        <w:rPr>
          <w:sz w:val="22"/>
        </w:rPr>
      </w:pPr>
      <w:r w:rsidRPr="00D07509">
        <w:rPr>
          <w:color w:val="auto"/>
          <w:sz w:val="22"/>
        </w:rPr>
        <w:t>Training</w:t>
      </w:r>
      <w:r w:rsidRPr="00D07509">
        <w:rPr>
          <w:sz w:val="22"/>
        </w:rPr>
        <w:t xml:space="preserve"> </w:t>
      </w:r>
      <w:r w:rsidR="003639CE" w:rsidRPr="00D07509">
        <w:rPr>
          <w:sz w:val="22"/>
        </w:rPr>
        <w:t xml:space="preserve">will ask the individual to specify the information the request is in relation to. </w:t>
      </w:r>
    </w:p>
    <w:p w14:paraId="70BEFFC1" w14:textId="77777777" w:rsidR="003639CE" w:rsidRDefault="003639CE" w:rsidP="003639CE">
      <w:pPr>
        <w:rPr>
          <w:sz w:val="22"/>
        </w:rPr>
      </w:pPr>
      <w:bookmarkStart w:id="4" w:name="_The_right_to_1"/>
      <w:bookmarkEnd w:id="4"/>
    </w:p>
    <w:p w14:paraId="6A668413" w14:textId="77777777" w:rsidR="003639CE" w:rsidRPr="003639CE" w:rsidRDefault="003639CE" w:rsidP="003639CE">
      <w:pPr>
        <w:rPr>
          <w:b/>
          <w:szCs w:val="24"/>
        </w:rPr>
      </w:pPr>
      <w:r w:rsidRPr="003639CE">
        <w:rPr>
          <w:b/>
          <w:szCs w:val="24"/>
        </w:rPr>
        <w:t xml:space="preserve">The right to rectification </w:t>
      </w:r>
    </w:p>
    <w:p w14:paraId="7D59B4BD" w14:textId="77777777" w:rsidR="003639CE" w:rsidRPr="003639CE" w:rsidRDefault="003639CE" w:rsidP="003639CE">
      <w:pPr>
        <w:rPr>
          <w:sz w:val="22"/>
        </w:rPr>
      </w:pPr>
      <w:r w:rsidRPr="003639CE">
        <w:rPr>
          <w:sz w:val="22"/>
        </w:rPr>
        <w:t xml:space="preserve">Individuals are entitled to have any inaccurate or incomplete personal data rectified. </w:t>
      </w:r>
    </w:p>
    <w:p w14:paraId="7577BBA8" w14:textId="77777777" w:rsidR="00A15F72" w:rsidRPr="00D07509" w:rsidRDefault="00A15F72" w:rsidP="003639CE">
      <w:pPr>
        <w:rPr>
          <w:sz w:val="22"/>
        </w:rPr>
      </w:pPr>
    </w:p>
    <w:p w14:paraId="0D6705C2" w14:textId="77777777" w:rsidR="00A15F72" w:rsidRPr="00D07509" w:rsidRDefault="003639CE" w:rsidP="003639CE">
      <w:pPr>
        <w:rPr>
          <w:sz w:val="22"/>
        </w:rPr>
      </w:pPr>
      <w:r w:rsidRPr="00D07509">
        <w:rPr>
          <w:sz w:val="22"/>
        </w:rPr>
        <w:t xml:space="preserve">Where the personal data in question has been disclosed to third parties, </w:t>
      </w:r>
      <w:r w:rsidR="00A15F72" w:rsidRPr="00D07509">
        <w:rPr>
          <w:color w:val="auto"/>
          <w:sz w:val="22"/>
        </w:rPr>
        <w:t>First Avenue Training</w:t>
      </w:r>
      <w:r w:rsidR="00A15F72" w:rsidRPr="00D07509">
        <w:rPr>
          <w:sz w:val="22"/>
        </w:rPr>
        <w:t xml:space="preserve"> </w:t>
      </w:r>
      <w:r w:rsidRPr="00D07509">
        <w:rPr>
          <w:sz w:val="22"/>
        </w:rPr>
        <w:t xml:space="preserve">will inform </w:t>
      </w:r>
    </w:p>
    <w:p w14:paraId="4454A257" w14:textId="77777777" w:rsidR="003639CE" w:rsidRPr="00D07509" w:rsidRDefault="003639CE" w:rsidP="003639CE">
      <w:pPr>
        <w:rPr>
          <w:sz w:val="22"/>
        </w:rPr>
      </w:pPr>
      <w:r w:rsidRPr="00D07509">
        <w:rPr>
          <w:sz w:val="22"/>
        </w:rPr>
        <w:t xml:space="preserve">them of the rectification where possible. </w:t>
      </w:r>
    </w:p>
    <w:p w14:paraId="7DE4CCA7" w14:textId="77777777" w:rsidR="00A15F72" w:rsidRPr="00D07509" w:rsidRDefault="00A15F72" w:rsidP="003639CE">
      <w:pPr>
        <w:rPr>
          <w:sz w:val="22"/>
        </w:rPr>
      </w:pPr>
    </w:p>
    <w:p w14:paraId="4D8C15D5" w14:textId="77777777" w:rsidR="00A15F72" w:rsidRPr="00D07509" w:rsidRDefault="003639CE" w:rsidP="003639CE">
      <w:pPr>
        <w:rPr>
          <w:sz w:val="22"/>
        </w:rPr>
      </w:pPr>
      <w:r w:rsidRPr="00D07509">
        <w:rPr>
          <w:sz w:val="22"/>
        </w:rPr>
        <w:t xml:space="preserve">Where appropriate, </w:t>
      </w:r>
      <w:r w:rsidR="00A15F72" w:rsidRPr="00D07509">
        <w:rPr>
          <w:sz w:val="22"/>
        </w:rPr>
        <w:t xml:space="preserve">First Avenue Training </w:t>
      </w:r>
      <w:r w:rsidRPr="00D07509">
        <w:rPr>
          <w:sz w:val="22"/>
        </w:rPr>
        <w:t xml:space="preserve">will inform the individual about the third parties that the data </w:t>
      </w:r>
    </w:p>
    <w:p w14:paraId="122E6D44" w14:textId="77777777" w:rsidR="003639CE" w:rsidRPr="00D07509" w:rsidRDefault="003639CE" w:rsidP="003639CE">
      <w:pPr>
        <w:rPr>
          <w:sz w:val="22"/>
        </w:rPr>
      </w:pPr>
      <w:r w:rsidRPr="00D07509">
        <w:rPr>
          <w:sz w:val="22"/>
        </w:rPr>
        <w:t xml:space="preserve">has been disclosed to. </w:t>
      </w:r>
    </w:p>
    <w:p w14:paraId="1A2277DD" w14:textId="77777777" w:rsidR="00A15F72" w:rsidRPr="00D07509" w:rsidRDefault="00A15F72" w:rsidP="003639CE">
      <w:pPr>
        <w:rPr>
          <w:sz w:val="22"/>
        </w:rPr>
      </w:pPr>
    </w:p>
    <w:p w14:paraId="375D0891" w14:textId="77777777" w:rsidR="00A15F72" w:rsidRPr="00D07509" w:rsidRDefault="003639CE" w:rsidP="003639CE">
      <w:pPr>
        <w:rPr>
          <w:sz w:val="22"/>
        </w:rPr>
      </w:pPr>
      <w:r w:rsidRPr="00D07509">
        <w:rPr>
          <w:sz w:val="22"/>
        </w:rPr>
        <w:t xml:space="preserve">Requests for rectification will be responded to within one month; this will be extended by two months </w:t>
      </w:r>
      <w:proofErr w:type="gramStart"/>
      <w:r w:rsidRPr="00D07509">
        <w:rPr>
          <w:sz w:val="22"/>
        </w:rPr>
        <w:t>where</w:t>
      </w:r>
      <w:proofErr w:type="gramEnd"/>
      <w:r w:rsidRPr="00D07509">
        <w:rPr>
          <w:sz w:val="22"/>
        </w:rPr>
        <w:t xml:space="preserve"> </w:t>
      </w:r>
    </w:p>
    <w:p w14:paraId="071E6DC2" w14:textId="77777777" w:rsidR="003639CE" w:rsidRPr="00D07509" w:rsidRDefault="003639CE" w:rsidP="003639CE">
      <w:pPr>
        <w:rPr>
          <w:sz w:val="22"/>
        </w:rPr>
      </w:pPr>
      <w:r w:rsidRPr="00D07509">
        <w:rPr>
          <w:sz w:val="22"/>
        </w:rPr>
        <w:t xml:space="preserve">the request for rectification is complex. </w:t>
      </w:r>
    </w:p>
    <w:p w14:paraId="35655F1A" w14:textId="77777777" w:rsidR="00A15F72" w:rsidRPr="00D07509" w:rsidRDefault="00A15F72" w:rsidP="003639CE">
      <w:pPr>
        <w:rPr>
          <w:sz w:val="22"/>
        </w:rPr>
      </w:pPr>
    </w:p>
    <w:p w14:paraId="0CFE480F" w14:textId="77777777" w:rsidR="00A15F72" w:rsidRPr="00D07509" w:rsidRDefault="003639CE" w:rsidP="003639CE">
      <w:pPr>
        <w:rPr>
          <w:sz w:val="22"/>
        </w:rPr>
      </w:pPr>
      <w:r w:rsidRPr="00D07509">
        <w:rPr>
          <w:sz w:val="22"/>
        </w:rPr>
        <w:t xml:space="preserve">Where no action is being taken in response to a request for rectification, </w:t>
      </w:r>
      <w:r w:rsidR="00A15F72" w:rsidRPr="00D07509">
        <w:rPr>
          <w:sz w:val="22"/>
        </w:rPr>
        <w:t xml:space="preserve">First Avenue Training </w:t>
      </w:r>
      <w:r w:rsidRPr="00D07509">
        <w:rPr>
          <w:sz w:val="22"/>
        </w:rPr>
        <w:t xml:space="preserve">will explain </w:t>
      </w:r>
    </w:p>
    <w:p w14:paraId="121F123D" w14:textId="77777777" w:rsidR="00A15F72" w:rsidRPr="00D07509" w:rsidRDefault="003639CE" w:rsidP="003639CE">
      <w:pPr>
        <w:rPr>
          <w:sz w:val="22"/>
        </w:rPr>
      </w:pPr>
      <w:r w:rsidRPr="00D07509">
        <w:rPr>
          <w:sz w:val="22"/>
        </w:rPr>
        <w:t xml:space="preserve">the reason for this to the individual, and will inform them of their right to complain to the supervisory </w:t>
      </w:r>
    </w:p>
    <w:p w14:paraId="4D0B56C5" w14:textId="77777777" w:rsidR="003639CE" w:rsidRPr="003639CE" w:rsidRDefault="003639CE" w:rsidP="003639CE">
      <w:pPr>
        <w:rPr>
          <w:sz w:val="22"/>
        </w:rPr>
      </w:pPr>
      <w:r w:rsidRPr="003639CE">
        <w:rPr>
          <w:sz w:val="22"/>
        </w:rPr>
        <w:t xml:space="preserve">authority and to a judicial remedy. </w:t>
      </w:r>
    </w:p>
    <w:p w14:paraId="470CAEA4" w14:textId="77777777" w:rsidR="00A15F72" w:rsidRDefault="00A15F72" w:rsidP="003639CE">
      <w:pPr>
        <w:rPr>
          <w:sz w:val="22"/>
        </w:rPr>
      </w:pPr>
      <w:bookmarkStart w:id="5" w:name="_The_right_to_2"/>
      <w:bookmarkEnd w:id="5"/>
    </w:p>
    <w:p w14:paraId="3E3ACF87" w14:textId="77777777" w:rsidR="009C233C" w:rsidRDefault="009C233C" w:rsidP="003639CE">
      <w:pPr>
        <w:rPr>
          <w:sz w:val="22"/>
        </w:rPr>
      </w:pPr>
    </w:p>
    <w:p w14:paraId="1B97DF70" w14:textId="77777777" w:rsidR="005D7F40" w:rsidRDefault="005D7F40" w:rsidP="003639CE">
      <w:pPr>
        <w:rPr>
          <w:b/>
          <w:szCs w:val="24"/>
        </w:rPr>
      </w:pPr>
    </w:p>
    <w:p w14:paraId="4C9492B5" w14:textId="150C8004" w:rsidR="003639CE" w:rsidRPr="00A15F72" w:rsidRDefault="003639CE" w:rsidP="003639CE">
      <w:pPr>
        <w:rPr>
          <w:b/>
          <w:szCs w:val="24"/>
        </w:rPr>
      </w:pPr>
      <w:r w:rsidRPr="00A15F72">
        <w:rPr>
          <w:b/>
          <w:szCs w:val="24"/>
        </w:rPr>
        <w:t>The right to erasure</w:t>
      </w:r>
    </w:p>
    <w:p w14:paraId="27AD9D45" w14:textId="77777777" w:rsidR="00A15F72" w:rsidRDefault="003639CE" w:rsidP="003639CE">
      <w:pPr>
        <w:rPr>
          <w:sz w:val="22"/>
        </w:rPr>
      </w:pPr>
      <w:r w:rsidRPr="003639CE">
        <w:rPr>
          <w:sz w:val="22"/>
        </w:rPr>
        <w:t xml:space="preserve">Individuals hold the right to request the deletion or removal of personal data where there is no compelling </w:t>
      </w:r>
    </w:p>
    <w:p w14:paraId="4A77279F" w14:textId="77777777" w:rsidR="003639CE" w:rsidRPr="003639CE" w:rsidRDefault="003639CE" w:rsidP="003639CE">
      <w:pPr>
        <w:rPr>
          <w:sz w:val="22"/>
        </w:rPr>
      </w:pPr>
      <w:r w:rsidRPr="003639CE">
        <w:rPr>
          <w:sz w:val="22"/>
        </w:rPr>
        <w:t xml:space="preserve">reason for its continued processing. </w:t>
      </w:r>
    </w:p>
    <w:p w14:paraId="5837EA82" w14:textId="77777777" w:rsidR="00A15F72" w:rsidRDefault="00A15F72" w:rsidP="003639CE">
      <w:pPr>
        <w:rPr>
          <w:sz w:val="22"/>
        </w:rPr>
      </w:pPr>
    </w:p>
    <w:p w14:paraId="742C5EB5" w14:textId="77777777" w:rsidR="003639CE" w:rsidRDefault="003639CE" w:rsidP="003639CE">
      <w:pPr>
        <w:rPr>
          <w:sz w:val="22"/>
        </w:rPr>
      </w:pPr>
      <w:r w:rsidRPr="003639CE">
        <w:rPr>
          <w:sz w:val="22"/>
        </w:rPr>
        <w:t>Individuals have the right to erasure in the following circumstances:</w:t>
      </w:r>
    </w:p>
    <w:p w14:paraId="653A2BA8" w14:textId="77777777" w:rsidR="00100C76" w:rsidRPr="003639CE" w:rsidRDefault="00100C76" w:rsidP="003639CE">
      <w:pPr>
        <w:rPr>
          <w:sz w:val="22"/>
        </w:rPr>
      </w:pPr>
    </w:p>
    <w:p w14:paraId="03A9A713" w14:textId="45E05505" w:rsidR="003639CE" w:rsidRPr="00A15F72" w:rsidRDefault="003639CE" w:rsidP="00C14AAD">
      <w:pPr>
        <w:pStyle w:val="ListParagraph"/>
        <w:numPr>
          <w:ilvl w:val="0"/>
          <w:numId w:val="17"/>
        </w:numPr>
        <w:rPr>
          <w:sz w:val="22"/>
        </w:rPr>
      </w:pPr>
      <w:r w:rsidRPr="00A15F72">
        <w:rPr>
          <w:sz w:val="22"/>
        </w:rPr>
        <w:t>Where the personal data is no longer necessary in relation to the purpose for which it was originally collected/processed</w:t>
      </w:r>
      <w:r w:rsidR="00FF3ABB">
        <w:rPr>
          <w:sz w:val="22"/>
        </w:rPr>
        <w:t>.</w:t>
      </w:r>
      <w:r w:rsidRPr="00A15F72">
        <w:rPr>
          <w:sz w:val="22"/>
        </w:rPr>
        <w:t xml:space="preserve"> </w:t>
      </w:r>
    </w:p>
    <w:p w14:paraId="1E7B2B9E" w14:textId="5C2BBFA1" w:rsidR="003639CE" w:rsidRPr="00A15F72" w:rsidRDefault="003639CE" w:rsidP="00C14AAD">
      <w:pPr>
        <w:pStyle w:val="ListParagraph"/>
        <w:numPr>
          <w:ilvl w:val="0"/>
          <w:numId w:val="17"/>
        </w:numPr>
        <w:rPr>
          <w:sz w:val="22"/>
        </w:rPr>
      </w:pPr>
      <w:r w:rsidRPr="00A15F72">
        <w:rPr>
          <w:sz w:val="22"/>
        </w:rPr>
        <w:t>When the individual withdraws their consent</w:t>
      </w:r>
      <w:r w:rsidR="00FF3ABB">
        <w:rPr>
          <w:sz w:val="22"/>
        </w:rPr>
        <w:t>.</w:t>
      </w:r>
    </w:p>
    <w:p w14:paraId="76450A36" w14:textId="15637C5A" w:rsidR="003639CE" w:rsidRPr="00A15F72" w:rsidRDefault="003639CE" w:rsidP="00C14AAD">
      <w:pPr>
        <w:pStyle w:val="ListParagraph"/>
        <w:numPr>
          <w:ilvl w:val="0"/>
          <w:numId w:val="17"/>
        </w:numPr>
        <w:rPr>
          <w:sz w:val="22"/>
        </w:rPr>
      </w:pPr>
      <w:r w:rsidRPr="00A15F72">
        <w:rPr>
          <w:sz w:val="22"/>
        </w:rPr>
        <w:t>When the individual objects to the processing and there is no overriding legitimate interest for continuing the processing</w:t>
      </w:r>
      <w:r w:rsidR="00FF3ABB">
        <w:rPr>
          <w:sz w:val="22"/>
        </w:rPr>
        <w:t>.</w:t>
      </w:r>
      <w:r w:rsidRPr="00A15F72">
        <w:rPr>
          <w:sz w:val="22"/>
        </w:rPr>
        <w:t xml:space="preserve"> </w:t>
      </w:r>
    </w:p>
    <w:p w14:paraId="51A5B433" w14:textId="7D9C9709" w:rsidR="003639CE" w:rsidRPr="00A15F72" w:rsidRDefault="003639CE" w:rsidP="00C14AAD">
      <w:pPr>
        <w:pStyle w:val="ListParagraph"/>
        <w:numPr>
          <w:ilvl w:val="0"/>
          <w:numId w:val="17"/>
        </w:numPr>
        <w:rPr>
          <w:sz w:val="22"/>
        </w:rPr>
      </w:pPr>
      <w:r w:rsidRPr="00A15F72">
        <w:rPr>
          <w:sz w:val="22"/>
        </w:rPr>
        <w:t>The personal data was unlawfully processed</w:t>
      </w:r>
      <w:r w:rsidR="00FF3ABB">
        <w:rPr>
          <w:sz w:val="22"/>
        </w:rPr>
        <w:t>.</w:t>
      </w:r>
    </w:p>
    <w:p w14:paraId="5CFEE8A9" w14:textId="3CB9D680" w:rsidR="003639CE" w:rsidRPr="00A15F72" w:rsidRDefault="003639CE" w:rsidP="00C14AAD">
      <w:pPr>
        <w:pStyle w:val="ListParagraph"/>
        <w:numPr>
          <w:ilvl w:val="0"/>
          <w:numId w:val="17"/>
        </w:numPr>
        <w:rPr>
          <w:sz w:val="22"/>
        </w:rPr>
      </w:pPr>
      <w:r w:rsidRPr="00A15F72">
        <w:rPr>
          <w:sz w:val="22"/>
        </w:rPr>
        <w:t>The personal data is required to be erased in order to comply with a legal obligatio</w:t>
      </w:r>
      <w:r w:rsidR="00FF3ABB">
        <w:rPr>
          <w:sz w:val="22"/>
        </w:rPr>
        <w:t>n.</w:t>
      </w:r>
    </w:p>
    <w:p w14:paraId="3A3076F5" w14:textId="77777777" w:rsidR="00A15F72" w:rsidRPr="00D07509" w:rsidRDefault="00A15F72" w:rsidP="003639CE">
      <w:pPr>
        <w:rPr>
          <w:sz w:val="22"/>
        </w:rPr>
      </w:pPr>
    </w:p>
    <w:p w14:paraId="70506D7E" w14:textId="77777777" w:rsidR="00A15F72" w:rsidRPr="00D07509" w:rsidRDefault="00A15F72" w:rsidP="003639CE">
      <w:pPr>
        <w:rPr>
          <w:sz w:val="22"/>
        </w:rPr>
      </w:pPr>
      <w:r w:rsidRPr="00D07509">
        <w:rPr>
          <w:sz w:val="22"/>
        </w:rPr>
        <w:t xml:space="preserve">First Avenue Training </w:t>
      </w:r>
      <w:r w:rsidR="003639CE" w:rsidRPr="00D07509">
        <w:rPr>
          <w:sz w:val="22"/>
        </w:rPr>
        <w:t xml:space="preserve">has the right to refuse a request for erasure where the personal data is being </w:t>
      </w:r>
    </w:p>
    <w:p w14:paraId="58856878" w14:textId="77777777" w:rsidR="003639CE" w:rsidRPr="00D07509" w:rsidRDefault="003639CE" w:rsidP="003639CE">
      <w:pPr>
        <w:rPr>
          <w:sz w:val="22"/>
        </w:rPr>
      </w:pPr>
      <w:r w:rsidRPr="00D07509">
        <w:rPr>
          <w:sz w:val="22"/>
        </w:rPr>
        <w:t>processed for the following reasons:</w:t>
      </w:r>
    </w:p>
    <w:p w14:paraId="11059A70" w14:textId="77777777" w:rsidR="00A15F72" w:rsidRPr="00D07509" w:rsidRDefault="00A15F72" w:rsidP="003639CE">
      <w:pPr>
        <w:rPr>
          <w:sz w:val="22"/>
        </w:rPr>
      </w:pPr>
    </w:p>
    <w:p w14:paraId="1F02822C" w14:textId="4066BD46" w:rsidR="003639CE" w:rsidRPr="00D07509" w:rsidRDefault="003639CE" w:rsidP="00C14AAD">
      <w:pPr>
        <w:pStyle w:val="ListParagraph"/>
        <w:numPr>
          <w:ilvl w:val="0"/>
          <w:numId w:val="18"/>
        </w:numPr>
        <w:rPr>
          <w:sz w:val="22"/>
        </w:rPr>
      </w:pPr>
      <w:r w:rsidRPr="00D07509">
        <w:rPr>
          <w:sz w:val="22"/>
        </w:rPr>
        <w:t>To exercise the right of freedom of expression and information</w:t>
      </w:r>
      <w:r w:rsidR="00FF3ABB">
        <w:rPr>
          <w:sz w:val="22"/>
        </w:rPr>
        <w:t>.</w:t>
      </w:r>
    </w:p>
    <w:p w14:paraId="3E489066" w14:textId="4077F8ED" w:rsidR="003639CE" w:rsidRPr="00D07509" w:rsidRDefault="003639CE" w:rsidP="00C14AAD">
      <w:pPr>
        <w:pStyle w:val="ListParagraph"/>
        <w:numPr>
          <w:ilvl w:val="0"/>
          <w:numId w:val="18"/>
        </w:numPr>
        <w:rPr>
          <w:sz w:val="22"/>
        </w:rPr>
      </w:pPr>
      <w:r w:rsidRPr="00D07509">
        <w:rPr>
          <w:sz w:val="22"/>
        </w:rPr>
        <w:t>To comply with a legal obligation for the performance of a public interest task or exercise of official authority</w:t>
      </w:r>
      <w:r w:rsidR="00FF3ABB">
        <w:rPr>
          <w:sz w:val="22"/>
        </w:rPr>
        <w:t>.</w:t>
      </w:r>
    </w:p>
    <w:p w14:paraId="00D87EA9" w14:textId="55957569" w:rsidR="003639CE" w:rsidRPr="00D07509" w:rsidRDefault="003639CE" w:rsidP="00C14AAD">
      <w:pPr>
        <w:pStyle w:val="ListParagraph"/>
        <w:numPr>
          <w:ilvl w:val="0"/>
          <w:numId w:val="18"/>
        </w:numPr>
        <w:rPr>
          <w:sz w:val="22"/>
        </w:rPr>
      </w:pPr>
      <w:r w:rsidRPr="00D07509">
        <w:rPr>
          <w:sz w:val="22"/>
        </w:rPr>
        <w:t>For public health purposes in the public interest</w:t>
      </w:r>
      <w:r w:rsidR="00FF3ABB">
        <w:rPr>
          <w:sz w:val="22"/>
        </w:rPr>
        <w:t>.</w:t>
      </w:r>
    </w:p>
    <w:p w14:paraId="0C7FD890" w14:textId="61C62AC3" w:rsidR="003639CE" w:rsidRPr="00D07509" w:rsidRDefault="003639CE" w:rsidP="00C14AAD">
      <w:pPr>
        <w:pStyle w:val="ListParagraph"/>
        <w:numPr>
          <w:ilvl w:val="0"/>
          <w:numId w:val="18"/>
        </w:numPr>
        <w:rPr>
          <w:sz w:val="22"/>
        </w:rPr>
      </w:pPr>
      <w:r w:rsidRPr="00D07509">
        <w:rPr>
          <w:sz w:val="22"/>
        </w:rPr>
        <w:t>For archiving purposes in the public interest, scientific research, historical research or statistical purposes</w:t>
      </w:r>
      <w:r w:rsidR="00FF3ABB">
        <w:rPr>
          <w:sz w:val="22"/>
        </w:rPr>
        <w:t>.</w:t>
      </w:r>
    </w:p>
    <w:p w14:paraId="1FA3C483" w14:textId="0A637115" w:rsidR="003639CE" w:rsidRPr="00D07509" w:rsidRDefault="003639CE" w:rsidP="00C14AAD">
      <w:pPr>
        <w:pStyle w:val="ListParagraph"/>
        <w:numPr>
          <w:ilvl w:val="0"/>
          <w:numId w:val="18"/>
        </w:numPr>
        <w:rPr>
          <w:sz w:val="22"/>
        </w:rPr>
      </w:pPr>
      <w:r w:rsidRPr="00D07509">
        <w:rPr>
          <w:sz w:val="22"/>
        </w:rPr>
        <w:t>The exercise or defence of legal claims</w:t>
      </w:r>
      <w:r w:rsidR="00FF3ABB">
        <w:rPr>
          <w:sz w:val="22"/>
        </w:rPr>
        <w:t>.</w:t>
      </w:r>
    </w:p>
    <w:p w14:paraId="68B69D68" w14:textId="77777777" w:rsidR="00A15F72" w:rsidRPr="00D07509" w:rsidRDefault="00A15F72" w:rsidP="003639CE">
      <w:pPr>
        <w:rPr>
          <w:sz w:val="22"/>
        </w:rPr>
      </w:pPr>
    </w:p>
    <w:p w14:paraId="40C18FBC" w14:textId="77777777" w:rsidR="00A15F72" w:rsidRPr="00D07509" w:rsidRDefault="003639CE" w:rsidP="003639CE">
      <w:pPr>
        <w:rPr>
          <w:sz w:val="22"/>
        </w:rPr>
      </w:pPr>
      <w:r w:rsidRPr="00D07509">
        <w:rPr>
          <w:sz w:val="22"/>
        </w:rPr>
        <w:t xml:space="preserve">Where personal data has been disclosed to third parties, they will be informed about the erasure of the </w:t>
      </w:r>
    </w:p>
    <w:p w14:paraId="5CB4057F" w14:textId="77777777" w:rsidR="003639CE" w:rsidRPr="00D07509" w:rsidRDefault="003639CE" w:rsidP="003639CE">
      <w:pPr>
        <w:rPr>
          <w:sz w:val="22"/>
        </w:rPr>
      </w:pPr>
      <w:r w:rsidRPr="00D07509">
        <w:rPr>
          <w:sz w:val="22"/>
        </w:rPr>
        <w:t xml:space="preserve">personal data, unless it is impossible or involves disproportionate effort to do so. </w:t>
      </w:r>
    </w:p>
    <w:p w14:paraId="0143D00D" w14:textId="77777777" w:rsidR="00A15F72" w:rsidRPr="00D07509" w:rsidRDefault="00A15F72" w:rsidP="003639CE">
      <w:pPr>
        <w:rPr>
          <w:sz w:val="22"/>
        </w:rPr>
      </w:pPr>
    </w:p>
    <w:p w14:paraId="21914051" w14:textId="77777777" w:rsidR="00A15F72" w:rsidRPr="00D07509" w:rsidRDefault="003639CE" w:rsidP="003639CE">
      <w:pPr>
        <w:rPr>
          <w:sz w:val="22"/>
        </w:rPr>
      </w:pPr>
      <w:r w:rsidRPr="00D07509">
        <w:rPr>
          <w:sz w:val="22"/>
        </w:rPr>
        <w:t xml:space="preserve">Where personal data has been made public within an online environment, </w:t>
      </w:r>
      <w:r w:rsidR="00A15F72" w:rsidRPr="00D07509">
        <w:rPr>
          <w:sz w:val="22"/>
        </w:rPr>
        <w:t xml:space="preserve">First Avenue Training </w:t>
      </w:r>
      <w:r w:rsidRPr="00D07509">
        <w:rPr>
          <w:sz w:val="22"/>
        </w:rPr>
        <w:t xml:space="preserve">will </w:t>
      </w:r>
    </w:p>
    <w:p w14:paraId="5C5D22BD" w14:textId="77777777" w:rsidR="00A15F72" w:rsidRPr="00D07509" w:rsidRDefault="003639CE" w:rsidP="003639CE">
      <w:pPr>
        <w:rPr>
          <w:sz w:val="22"/>
        </w:rPr>
      </w:pPr>
      <w:r w:rsidRPr="00D07509">
        <w:rPr>
          <w:sz w:val="22"/>
        </w:rPr>
        <w:lastRenderedPageBreak/>
        <w:t xml:space="preserve">inform other organisations who process the personal data to erase links to and copies of the personal data </w:t>
      </w:r>
    </w:p>
    <w:p w14:paraId="7C0AA4A8" w14:textId="77777777" w:rsidR="003639CE" w:rsidRPr="003639CE" w:rsidRDefault="003639CE" w:rsidP="003639CE">
      <w:pPr>
        <w:rPr>
          <w:sz w:val="22"/>
        </w:rPr>
      </w:pPr>
      <w:r w:rsidRPr="003639CE">
        <w:rPr>
          <w:sz w:val="22"/>
        </w:rPr>
        <w:t xml:space="preserve">in question. </w:t>
      </w:r>
    </w:p>
    <w:p w14:paraId="3F5BAA15" w14:textId="77777777" w:rsidR="003639CE" w:rsidRPr="003639CE" w:rsidRDefault="003639CE" w:rsidP="003639CE">
      <w:pPr>
        <w:rPr>
          <w:sz w:val="22"/>
        </w:rPr>
      </w:pPr>
    </w:p>
    <w:p w14:paraId="0F548083" w14:textId="77777777" w:rsidR="003639CE" w:rsidRPr="00A15F72" w:rsidRDefault="003639CE" w:rsidP="003639CE">
      <w:pPr>
        <w:rPr>
          <w:b/>
          <w:szCs w:val="24"/>
        </w:rPr>
      </w:pPr>
      <w:bookmarkStart w:id="6" w:name="_The_right_to_3"/>
      <w:bookmarkEnd w:id="6"/>
      <w:r w:rsidRPr="00A15F72">
        <w:rPr>
          <w:b/>
          <w:szCs w:val="24"/>
        </w:rPr>
        <w:t xml:space="preserve">The right to restrict processing </w:t>
      </w:r>
    </w:p>
    <w:p w14:paraId="30F0E012" w14:textId="77777777" w:rsidR="003639CE" w:rsidRPr="00D07509" w:rsidRDefault="003639CE" w:rsidP="003639CE">
      <w:pPr>
        <w:rPr>
          <w:sz w:val="22"/>
        </w:rPr>
      </w:pPr>
      <w:r w:rsidRPr="00D07509">
        <w:rPr>
          <w:sz w:val="22"/>
        </w:rPr>
        <w:t xml:space="preserve">Individuals have the right to block or suppress </w:t>
      </w:r>
      <w:r w:rsidR="00A15F72" w:rsidRPr="00D07509">
        <w:rPr>
          <w:sz w:val="22"/>
        </w:rPr>
        <w:t>First Avenue Training</w:t>
      </w:r>
      <w:r w:rsidRPr="00D07509">
        <w:rPr>
          <w:sz w:val="22"/>
        </w:rPr>
        <w:t>’s processing of personal data.</w:t>
      </w:r>
    </w:p>
    <w:p w14:paraId="23D0D634" w14:textId="77777777" w:rsidR="00A15F72" w:rsidRPr="00D07509" w:rsidRDefault="00A15F72" w:rsidP="003639CE">
      <w:pPr>
        <w:rPr>
          <w:sz w:val="22"/>
        </w:rPr>
      </w:pPr>
    </w:p>
    <w:p w14:paraId="1DB63D31" w14:textId="77777777" w:rsidR="00A15F72" w:rsidRPr="00D07509" w:rsidRDefault="003639CE" w:rsidP="003639CE">
      <w:pPr>
        <w:rPr>
          <w:sz w:val="22"/>
        </w:rPr>
      </w:pPr>
      <w:r w:rsidRPr="00D07509">
        <w:rPr>
          <w:sz w:val="22"/>
        </w:rPr>
        <w:t xml:space="preserve">In the event that processing is restricted, </w:t>
      </w:r>
      <w:r w:rsidR="00A15F72" w:rsidRPr="00D07509">
        <w:rPr>
          <w:sz w:val="22"/>
        </w:rPr>
        <w:t xml:space="preserve">First Avenue Training </w:t>
      </w:r>
      <w:r w:rsidRPr="00D07509">
        <w:rPr>
          <w:sz w:val="22"/>
        </w:rPr>
        <w:t xml:space="preserve">will store the personal data, but not further </w:t>
      </w:r>
    </w:p>
    <w:p w14:paraId="73565265" w14:textId="77777777" w:rsidR="00A15F72" w:rsidRDefault="003639CE" w:rsidP="003639CE">
      <w:pPr>
        <w:rPr>
          <w:sz w:val="22"/>
        </w:rPr>
      </w:pPr>
      <w:r w:rsidRPr="00D07509">
        <w:rPr>
          <w:sz w:val="22"/>
        </w:rPr>
        <w:t>process it, guaranteeing that just enough information about the individual</w:t>
      </w:r>
      <w:r w:rsidRPr="003639CE">
        <w:rPr>
          <w:sz w:val="22"/>
        </w:rPr>
        <w:t xml:space="preserve"> has been retained to ensure that </w:t>
      </w:r>
    </w:p>
    <w:p w14:paraId="51A3E57A" w14:textId="77777777" w:rsidR="003639CE" w:rsidRPr="003639CE" w:rsidRDefault="003639CE" w:rsidP="003639CE">
      <w:pPr>
        <w:rPr>
          <w:sz w:val="22"/>
        </w:rPr>
      </w:pPr>
      <w:r w:rsidRPr="003639CE">
        <w:rPr>
          <w:sz w:val="22"/>
        </w:rPr>
        <w:t xml:space="preserve">the restriction is respected in future.  </w:t>
      </w:r>
    </w:p>
    <w:p w14:paraId="17A74BAB" w14:textId="77777777" w:rsidR="00A15F72" w:rsidRDefault="00A15F72" w:rsidP="003639CE">
      <w:pPr>
        <w:rPr>
          <w:sz w:val="22"/>
        </w:rPr>
      </w:pPr>
    </w:p>
    <w:p w14:paraId="080EAA81" w14:textId="77777777" w:rsidR="003639CE" w:rsidRPr="00D07509" w:rsidRDefault="00A15F72" w:rsidP="003639CE">
      <w:pPr>
        <w:rPr>
          <w:sz w:val="22"/>
        </w:rPr>
      </w:pPr>
      <w:r w:rsidRPr="00D07509">
        <w:rPr>
          <w:sz w:val="22"/>
        </w:rPr>
        <w:t xml:space="preserve">First Avenue Training </w:t>
      </w:r>
      <w:r w:rsidR="003639CE" w:rsidRPr="00D07509">
        <w:rPr>
          <w:sz w:val="22"/>
        </w:rPr>
        <w:t>will restrict the processing of personal data in the following circumstances:</w:t>
      </w:r>
    </w:p>
    <w:p w14:paraId="35AFC000" w14:textId="77777777" w:rsidR="00A15F72" w:rsidRPr="00D07509" w:rsidRDefault="00A15F72" w:rsidP="003639CE">
      <w:pPr>
        <w:rPr>
          <w:sz w:val="22"/>
        </w:rPr>
      </w:pPr>
    </w:p>
    <w:p w14:paraId="32658F20" w14:textId="77777777" w:rsidR="003639CE" w:rsidRPr="00D07509" w:rsidRDefault="003639CE" w:rsidP="003639CE">
      <w:pPr>
        <w:pStyle w:val="ListParagraph"/>
        <w:numPr>
          <w:ilvl w:val="0"/>
          <w:numId w:val="35"/>
        </w:numPr>
        <w:rPr>
          <w:sz w:val="22"/>
        </w:rPr>
      </w:pPr>
      <w:r w:rsidRPr="00D07509">
        <w:rPr>
          <w:sz w:val="22"/>
        </w:rPr>
        <w:t xml:space="preserve">Where an individual contests the accuracy of the personal data, processing will be restricted until </w:t>
      </w:r>
      <w:r w:rsidR="00A15F72" w:rsidRPr="00D07509">
        <w:rPr>
          <w:sz w:val="22"/>
        </w:rPr>
        <w:t>First</w:t>
      </w:r>
      <w:r w:rsidR="00100C76" w:rsidRPr="00D07509">
        <w:rPr>
          <w:sz w:val="22"/>
        </w:rPr>
        <w:t xml:space="preserve"> </w:t>
      </w:r>
      <w:r w:rsidR="00A15F72" w:rsidRPr="00D07509">
        <w:rPr>
          <w:sz w:val="22"/>
        </w:rPr>
        <w:t xml:space="preserve">Avenue Training </w:t>
      </w:r>
      <w:r w:rsidRPr="00D07509">
        <w:rPr>
          <w:sz w:val="22"/>
        </w:rPr>
        <w:t>has verified the accuracy of the data</w:t>
      </w:r>
    </w:p>
    <w:p w14:paraId="7D309144" w14:textId="77777777" w:rsidR="00A15F72" w:rsidRPr="00D07509" w:rsidRDefault="00A15F72" w:rsidP="003639CE">
      <w:pPr>
        <w:rPr>
          <w:sz w:val="22"/>
        </w:rPr>
      </w:pPr>
    </w:p>
    <w:p w14:paraId="4B41EB51" w14:textId="77777777" w:rsidR="003639CE" w:rsidRPr="00D07509" w:rsidRDefault="003639CE" w:rsidP="003639CE">
      <w:pPr>
        <w:pStyle w:val="ListParagraph"/>
        <w:numPr>
          <w:ilvl w:val="0"/>
          <w:numId w:val="35"/>
        </w:numPr>
        <w:rPr>
          <w:sz w:val="22"/>
        </w:rPr>
      </w:pPr>
      <w:r w:rsidRPr="00D07509">
        <w:rPr>
          <w:sz w:val="22"/>
        </w:rPr>
        <w:t xml:space="preserve">Where an individual has objected to the processing and </w:t>
      </w:r>
      <w:r w:rsidR="00A15F72" w:rsidRPr="00D07509">
        <w:rPr>
          <w:sz w:val="22"/>
        </w:rPr>
        <w:t xml:space="preserve">First Avenue Training </w:t>
      </w:r>
      <w:r w:rsidRPr="00D07509">
        <w:rPr>
          <w:sz w:val="22"/>
        </w:rPr>
        <w:t>is considering whether their legitimate grounds override those of the individual</w:t>
      </w:r>
    </w:p>
    <w:p w14:paraId="3AED67F4" w14:textId="77777777" w:rsidR="00A15F72" w:rsidRPr="00D07509" w:rsidRDefault="00A15F72" w:rsidP="003639CE">
      <w:pPr>
        <w:rPr>
          <w:sz w:val="22"/>
        </w:rPr>
      </w:pPr>
    </w:p>
    <w:p w14:paraId="40B9DA33" w14:textId="77777777" w:rsidR="003639CE" w:rsidRPr="00D07509" w:rsidRDefault="003639CE" w:rsidP="00100C76">
      <w:pPr>
        <w:pStyle w:val="ListParagraph"/>
        <w:numPr>
          <w:ilvl w:val="0"/>
          <w:numId w:val="35"/>
        </w:numPr>
        <w:rPr>
          <w:sz w:val="22"/>
        </w:rPr>
      </w:pPr>
      <w:r w:rsidRPr="00D07509">
        <w:rPr>
          <w:sz w:val="22"/>
        </w:rPr>
        <w:t>Where processing is unlawful and the individual opposes erasure and requests restriction instead</w:t>
      </w:r>
    </w:p>
    <w:p w14:paraId="34F4B935" w14:textId="77777777" w:rsidR="00A15F72" w:rsidRPr="00D07509" w:rsidRDefault="00A15F72" w:rsidP="003639CE">
      <w:pPr>
        <w:rPr>
          <w:sz w:val="22"/>
        </w:rPr>
      </w:pPr>
    </w:p>
    <w:p w14:paraId="2B720890" w14:textId="77777777" w:rsidR="003639CE" w:rsidRPr="00D07509" w:rsidRDefault="003639CE" w:rsidP="003639CE">
      <w:pPr>
        <w:pStyle w:val="ListParagraph"/>
        <w:numPr>
          <w:ilvl w:val="0"/>
          <w:numId w:val="35"/>
        </w:numPr>
        <w:rPr>
          <w:sz w:val="22"/>
        </w:rPr>
      </w:pPr>
      <w:r w:rsidRPr="00D07509">
        <w:rPr>
          <w:sz w:val="22"/>
        </w:rPr>
        <w:t xml:space="preserve">Where </w:t>
      </w:r>
      <w:r w:rsidR="00A15F72" w:rsidRPr="00D07509">
        <w:rPr>
          <w:sz w:val="22"/>
        </w:rPr>
        <w:t xml:space="preserve">First Avenue Training </w:t>
      </w:r>
      <w:r w:rsidRPr="00D07509">
        <w:rPr>
          <w:sz w:val="22"/>
        </w:rPr>
        <w:t>no longer needs the personal data but the individual requires the data to establish, exercise or defend a legal claim</w:t>
      </w:r>
    </w:p>
    <w:p w14:paraId="50BF3BC7" w14:textId="77777777" w:rsidR="00A15F72" w:rsidRPr="00D07509" w:rsidRDefault="00A15F72" w:rsidP="003639CE">
      <w:pPr>
        <w:rPr>
          <w:sz w:val="22"/>
        </w:rPr>
      </w:pPr>
    </w:p>
    <w:p w14:paraId="5365155D" w14:textId="77777777" w:rsidR="00A15F72" w:rsidRPr="00D07509" w:rsidRDefault="003639CE" w:rsidP="003639CE">
      <w:pPr>
        <w:rPr>
          <w:sz w:val="22"/>
        </w:rPr>
      </w:pPr>
      <w:r w:rsidRPr="00D07509">
        <w:rPr>
          <w:sz w:val="22"/>
        </w:rPr>
        <w:t xml:space="preserve">If the personal data in question has been disclosed to third parties, </w:t>
      </w:r>
      <w:r w:rsidR="00A15F72" w:rsidRPr="00D07509">
        <w:rPr>
          <w:sz w:val="22"/>
        </w:rPr>
        <w:t xml:space="preserve">First Avenue Training </w:t>
      </w:r>
      <w:r w:rsidRPr="00D07509">
        <w:rPr>
          <w:sz w:val="22"/>
        </w:rPr>
        <w:t xml:space="preserve">will inform them </w:t>
      </w:r>
    </w:p>
    <w:p w14:paraId="67F162FB" w14:textId="77777777" w:rsidR="00A15F72" w:rsidRPr="00D07509" w:rsidRDefault="003639CE" w:rsidP="003639CE">
      <w:pPr>
        <w:rPr>
          <w:sz w:val="22"/>
        </w:rPr>
      </w:pPr>
      <w:r w:rsidRPr="00D07509">
        <w:rPr>
          <w:sz w:val="22"/>
        </w:rPr>
        <w:t xml:space="preserve">about the restriction on the processing of the personal data, unless it is impossible or involves </w:t>
      </w:r>
    </w:p>
    <w:p w14:paraId="326F1AFD" w14:textId="77777777" w:rsidR="003639CE" w:rsidRPr="00D07509" w:rsidRDefault="003639CE" w:rsidP="003639CE">
      <w:pPr>
        <w:rPr>
          <w:sz w:val="22"/>
        </w:rPr>
      </w:pPr>
      <w:r w:rsidRPr="00D07509">
        <w:rPr>
          <w:sz w:val="22"/>
        </w:rPr>
        <w:t xml:space="preserve">disproportionate effort to do so. </w:t>
      </w:r>
    </w:p>
    <w:p w14:paraId="6B6B33A6" w14:textId="77777777" w:rsidR="00A15F72" w:rsidRPr="00D07509" w:rsidRDefault="00A15F72" w:rsidP="003639CE">
      <w:pPr>
        <w:rPr>
          <w:sz w:val="22"/>
        </w:rPr>
      </w:pPr>
    </w:p>
    <w:p w14:paraId="0AA95C0C" w14:textId="77777777" w:rsidR="003639CE" w:rsidRPr="003639CE" w:rsidRDefault="00A15F72" w:rsidP="003639CE">
      <w:pPr>
        <w:rPr>
          <w:sz w:val="22"/>
        </w:rPr>
      </w:pPr>
      <w:r w:rsidRPr="00D07509">
        <w:rPr>
          <w:sz w:val="22"/>
        </w:rPr>
        <w:t xml:space="preserve">First Avenue Training </w:t>
      </w:r>
      <w:r w:rsidR="003639CE" w:rsidRPr="00D07509">
        <w:rPr>
          <w:sz w:val="22"/>
        </w:rPr>
        <w:t>will inform</w:t>
      </w:r>
      <w:r w:rsidR="003639CE" w:rsidRPr="003639CE">
        <w:rPr>
          <w:sz w:val="22"/>
        </w:rPr>
        <w:t xml:space="preserve"> individuals when a restriction on processing has been lifted. </w:t>
      </w:r>
    </w:p>
    <w:p w14:paraId="1E3CEBD6" w14:textId="77777777" w:rsidR="00120846" w:rsidRDefault="00120846" w:rsidP="001547E3">
      <w:pPr>
        <w:rPr>
          <w:sz w:val="22"/>
        </w:rPr>
      </w:pPr>
    </w:p>
    <w:p w14:paraId="3070B5E6" w14:textId="77777777" w:rsidR="005412D1" w:rsidRPr="005412D1" w:rsidRDefault="005412D1" w:rsidP="005412D1">
      <w:pPr>
        <w:rPr>
          <w:b/>
          <w:szCs w:val="24"/>
        </w:rPr>
      </w:pPr>
      <w:r w:rsidRPr="005412D1">
        <w:rPr>
          <w:b/>
          <w:szCs w:val="24"/>
        </w:rPr>
        <w:t xml:space="preserve">The right to data portability </w:t>
      </w:r>
    </w:p>
    <w:p w14:paraId="48B3F269" w14:textId="77777777" w:rsidR="005412D1" w:rsidRPr="00D07509" w:rsidRDefault="005412D1" w:rsidP="005412D1">
      <w:pPr>
        <w:rPr>
          <w:sz w:val="22"/>
        </w:rPr>
      </w:pPr>
      <w:r w:rsidRPr="00D07509">
        <w:rPr>
          <w:sz w:val="22"/>
        </w:rPr>
        <w:t xml:space="preserve">Individuals have the right to obtain and reuse their personal data for their own purposes across different </w:t>
      </w:r>
    </w:p>
    <w:p w14:paraId="3A677233" w14:textId="77777777" w:rsidR="005412D1" w:rsidRPr="00D07509" w:rsidRDefault="005412D1" w:rsidP="005412D1">
      <w:pPr>
        <w:rPr>
          <w:sz w:val="22"/>
        </w:rPr>
      </w:pPr>
      <w:r w:rsidRPr="00D07509">
        <w:rPr>
          <w:sz w:val="22"/>
        </w:rPr>
        <w:t xml:space="preserve">services. </w:t>
      </w:r>
    </w:p>
    <w:p w14:paraId="2D94D004" w14:textId="77777777" w:rsidR="005412D1" w:rsidRPr="00D07509" w:rsidRDefault="005412D1" w:rsidP="005412D1">
      <w:pPr>
        <w:rPr>
          <w:sz w:val="22"/>
        </w:rPr>
      </w:pPr>
    </w:p>
    <w:p w14:paraId="40FCF9DA" w14:textId="77777777" w:rsidR="005412D1" w:rsidRPr="00D07509" w:rsidRDefault="005412D1" w:rsidP="005412D1">
      <w:pPr>
        <w:rPr>
          <w:sz w:val="22"/>
        </w:rPr>
      </w:pPr>
      <w:r w:rsidRPr="00D07509">
        <w:rPr>
          <w:sz w:val="22"/>
        </w:rPr>
        <w:t xml:space="preserve">Personal data can be easily moved, copied or transferred from one IT environment to another in a safe and </w:t>
      </w:r>
    </w:p>
    <w:p w14:paraId="4409F637" w14:textId="77777777" w:rsidR="005412D1" w:rsidRPr="00D07509" w:rsidRDefault="005412D1" w:rsidP="005412D1">
      <w:pPr>
        <w:rPr>
          <w:sz w:val="22"/>
        </w:rPr>
      </w:pPr>
      <w:r w:rsidRPr="00D07509">
        <w:rPr>
          <w:sz w:val="22"/>
        </w:rPr>
        <w:t xml:space="preserve">secure manner, without hindrance to usability. </w:t>
      </w:r>
    </w:p>
    <w:p w14:paraId="4D376389" w14:textId="77777777" w:rsidR="005412D1" w:rsidRPr="00D07509" w:rsidRDefault="005412D1" w:rsidP="005412D1">
      <w:pPr>
        <w:rPr>
          <w:sz w:val="22"/>
        </w:rPr>
      </w:pPr>
    </w:p>
    <w:p w14:paraId="60F26A84" w14:textId="77777777" w:rsidR="005412D1" w:rsidRPr="00D07509" w:rsidRDefault="005412D1" w:rsidP="005412D1">
      <w:pPr>
        <w:rPr>
          <w:sz w:val="22"/>
        </w:rPr>
      </w:pPr>
      <w:r w:rsidRPr="00D07509">
        <w:rPr>
          <w:sz w:val="22"/>
        </w:rPr>
        <w:t>The right to data portability only applies in the following cases:</w:t>
      </w:r>
    </w:p>
    <w:p w14:paraId="4EED2B6F" w14:textId="77777777" w:rsidR="00100C76" w:rsidRPr="00D07509" w:rsidRDefault="00100C76" w:rsidP="005412D1">
      <w:pPr>
        <w:rPr>
          <w:sz w:val="22"/>
        </w:rPr>
      </w:pPr>
    </w:p>
    <w:p w14:paraId="7BA82739" w14:textId="77777777" w:rsidR="005412D1" w:rsidRPr="00D07509" w:rsidRDefault="005412D1" w:rsidP="00C14AAD">
      <w:pPr>
        <w:pStyle w:val="ListParagraph"/>
        <w:numPr>
          <w:ilvl w:val="0"/>
          <w:numId w:val="19"/>
        </w:numPr>
        <w:rPr>
          <w:sz w:val="22"/>
        </w:rPr>
      </w:pPr>
      <w:r w:rsidRPr="00D07509">
        <w:rPr>
          <w:sz w:val="22"/>
        </w:rPr>
        <w:t xml:space="preserve">To personal data that an individual has provided to a controller </w:t>
      </w:r>
    </w:p>
    <w:p w14:paraId="7CF5B71B" w14:textId="77777777" w:rsidR="005412D1" w:rsidRPr="00D07509" w:rsidRDefault="005412D1" w:rsidP="00C14AAD">
      <w:pPr>
        <w:pStyle w:val="ListParagraph"/>
        <w:numPr>
          <w:ilvl w:val="0"/>
          <w:numId w:val="19"/>
        </w:numPr>
        <w:rPr>
          <w:sz w:val="22"/>
        </w:rPr>
      </w:pPr>
      <w:r w:rsidRPr="00D07509">
        <w:rPr>
          <w:sz w:val="22"/>
        </w:rPr>
        <w:t>Where the processing is based on the individual’s consent or for the performance of a contract</w:t>
      </w:r>
    </w:p>
    <w:p w14:paraId="797E7B52" w14:textId="77777777" w:rsidR="005412D1" w:rsidRPr="00D07509" w:rsidRDefault="005412D1" w:rsidP="00C14AAD">
      <w:pPr>
        <w:pStyle w:val="ListParagraph"/>
        <w:numPr>
          <w:ilvl w:val="0"/>
          <w:numId w:val="19"/>
        </w:numPr>
        <w:rPr>
          <w:sz w:val="22"/>
        </w:rPr>
      </w:pPr>
      <w:r w:rsidRPr="00D07509">
        <w:rPr>
          <w:sz w:val="22"/>
        </w:rPr>
        <w:t>When processing is carried out by automated means</w:t>
      </w:r>
    </w:p>
    <w:p w14:paraId="044DE404" w14:textId="77777777" w:rsidR="005412D1" w:rsidRPr="00D07509" w:rsidRDefault="005412D1" w:rsidP="005412D1">
      <w:pPr>
        <w:rPr>
          <w:sz w:val="22"/>
        </w:rPr>
      </w:pPr>
    </w:p>
    <w:p w14:paraId="3B311E3B" w14:textId="77777777" w:rsidR="005412D1" w:rsidRPr="00D07509" w:rsidRDefault="005412D1" w:rsidP="005412D1">
      <w:pPr>
        <w:rPr>
          <w:sz w:val="22"/>
        </w:rPr>
      </w:pPr>
      <w:r w:rsidRPr="00D07509">
        <w:rPr>
          <w:sz w:val="22"/>
        </w:rPr>
        <w:t xml:space="preserve">Personal data will be provided in a structured, commonly used and machine-readable form. </w:t>
      </w:r>
    </w:p>
    <w:p w14:paraId="6661A0C9" w14:textId="77777777" w:rsidR="00C14AAD" w:rsidRPr="00D07509" w:rsidRDefault="00C14AAD" w:rsidP="005412D1">
      <w:pPr>
        <w:rPr>
          <w:sz w:val="22"/>
        </w:rPr>
      </w:pPr>
    </w:p>
    <w:p w14:paraId="4A6239AD" w14:textId="77777777" w:rsidR="005412D1" w:rsidRPr="00D07509" w:rsidRDefault="00C14AAD" w:rsidP="005412D1">
      <w:pPr>
        <w:rPr>
          <w:sz w:val="22"/>
        </w:rPr>
      </w:pPr>
      <w:r w:rsidRPr="00D07509">
        <w:rPr>
          <w:sz w:val="22"/>
        </w:rPr>
        <w:t xml:space="preserve">First Avenue Training </w:t>
      </w:r>
      <w:r w:rsidR="005412D1" w:rsidRPr="00D07509">
        <w:rPr>
          <w:sz w:val="22"/>
        </w:rPr>
        <w:t xml:space="preserve">will provide the information free of charge. </w:t>
      </w:r>
    </w:p>
    <w:p w14:paraId="354B88F3" w14:textId="77777777" w:rsidR="005412D1" w:rsidRPr="00D07509" w:rsidRDefault="005412D1" w:rsidP="005412D1">
      <w:pPr>
        <w:rPr>
          <w:sz w:val="22"/>
        </w:rPr>
      </w:pPr>
    </w:p>
    <w:p w14:paraId="2DD1A9B8" w14:textId="77777777" w:rsidR="005412D1" w:rsidRPr="00D07509" w:rsidRDefault="005412D1" w:rsidP="005412D1">
      <w:pPr>
        <w:rPr>
          <w:sz w:val="22"/>
        </w:rPr>
      </w:pPr>
      <w:r w:rsidRPr="00D07509">
        <w:rPr>
          <w:sz w:val="22"/>
        </w:rPr>
        <w:t>Where feasible, data will be transmitted directly to another organisation at the request of the individual.</w:t>
      </w:r>
    </w:p>
    <w:p w14:paraId="5F68D0B5" w14:textId="77777777" w:rsidR="005412D1" w:rsidRPr="00D07509" w:rsidRDefault="005412D1" w:rsidP="005412D1">
      <w:pPr>
        <w:rPr>
          <w:sz w:val="22"/>
        </w:rPr>
      </w:pPr>
    </w:p>
    <w:p w14:paraId="531B99ED" w14:textId="77777777" w:rsidR="00C14AAD" w:rsidRPr="00D07509" w:rsidRDefault="00C14AAD" w:rsidP="005412D1">
      <w:pPr>
        <w:rPr>
          <w:sz w:val="22"/>
        </w:rPr>
      </w:pPr>
      <w:r w:rsidRPr="00D07509">
        <w:rPr>
          <w:sz w:val="22"/>
        </w:rPr>
        <w:t xml:space="preserve">First Avenue Training </w:t>
      </w:r>
      <w:r w:rsidR="005412D1" w:rsidRPr="00D07509">
        <w:rPr>
          <w:sz w:val="22"/>
        </w:rPr>
        <w:t xml:space="preserve">is not required to adopt or maintain processing systems which are technically </w:t>
      </w:r>
    </w:p>
    <w:p w14:paraId="64ED01B2" w14:textId="77777777" w:rsidR="005412D1" w:rsidRPr="00D07509" w:rsidRDefault="005412D1" w:rsidP="005412D1">
      <w:pPr>
        <w:rPr>
          <w:sz w:val="22"/>
        </w:rPr>
      </w:pPr>
      <w:r w:rsidRPr="00D07509">
        <w:rPr>
          <w:sz w:val="22"/>
        </w:rPr>
        <w:t>compatible with other organisations.</w:t>
      </w:r>
    </w:p>
    <w:p w14:paraId="7366F961" w14:textId="77777777" w:rsidR="005412D1" w:rsidRPr="00D07509" w:rsidRDefault="005412D1" w:rsidP="005412D1">
      <w:pPr>
        <w:rPr>
          <w:sz w:val="22"/>
        </w:rPr>
      </w:pPr>
    </w:p>
    <w:p w14:paraId="5079F7C5" w14:textId="77777777" w:rsidR="00C14AAD" w:rsidRPr="00D07509" w:rsidRDefault="005412D1" w:rsidP="005412D1">
      <w:pPr>
        <w:rPr>
          <w:sz w:val="22"/>
        </w:rPr>
      </w:pPr>
      <w:r w:rsidRPr="00D07509">
        <w:rPr>
          <w:sz w:val="22"/>
        </w:rPr>
        <w:t xml:space="preserve">In the event that the personal data concerns more than one individual, </w:t>
      </w:r>
      <w:r w:rsidR="00C14AAD" w:rsidRPr="00D07509">
        <w:rPr>
          <w:sz w:val="22"/>
        </w:rPr>
        <w:t xml:space="preserve">First Avenue Training </w:t>
      </w:r>
      <w:r w:rsidRPr="00D07509">
        <w:rPr>
          <w:sz w:val="22"/>
        </w:rPr>
        <w:t xml:space="preserve">will consider </w:t>
      </w:r>
    </w:p>
    <w:p w14:paraId="72233261" w14:textId="77777777" w:rsidR="005412D1" w:rsidRPr="00D07509" w:rsidRDefault="005412D1" w:rsidP="005412D1">
      <w:pPr>
        <w:rPr>
          <w:sz w:val="22"/>
        </w:rPr>
      </w:pPr>
      <w:r w:rsidRPr="00D07509">
        <w:rPr>
          <w:sz w:val="22"/>
        </w:rPr>
        <w:t xml:space="preserve">whether providing the information would prejudice the rights of any other individual.  </w:t>
      </w:r>
    </w:p>
    <w:p w14:paraId="4B50B012" w14:textId="77777777" w:rsidR="005412D1" w:rsidRPr="00D07509" w:rsidRDefault="005412D1" w:rsidP="005412D1">
      <w:pPr>
        <w:rPr>
          <w:sz w:val="22"/>
        </w:rPr>
      </w:pPr>
    </w:p>
    <w:p w14:paraId="717F6DB0" w14:textId="77777777" w:rsidR="005412D1" w:rsidRPr="00D07509" w:rsidRDefault="00C14AAD" w:rsidP="005412D1">
      <w:pPr>
        <w:rPr>
          <w:sz w:val="22"/>
        </w:rPr>
      </w:pPr>
      <w:r w:rsidRPr="00D07509">
        <w:rPr>
          <w:sz w:val="22"/>
        </w:rPr>
        <w:lastRenderedPageBreak/>
        <w:t xml:space="preserve">First Avenue Training </w:t>
      </w:r>
      <w:r w:rsidR="005412D1" w:rsidRPr="00D07509">
        <w:rPr>
          <w:sz w:val="22"/>
        </w:rPr>
        <w:t>will respond to any requests for portability within one month.</w:t>
      </w:r>
    </w:p>
    <w:p w14:paraId="40A00042" w14:textId="77777777" w:rsidR="005412D1" w:rsidRPr="00D07509" w:rsidRDefault="005412D1" w:rsidP="005412D1">
      <w:pPr>
        <w:rPr>
          <w:sz w:val="22"/>
        </w:rPr>
      </w:pPr>
    </w:p>
    <w:p w14:paraId="5536BF9D" w14:textId="77777777" w:rsidR="005412D1" w:rsidRPr="00D07509" w:rsidRDefault="005412D1" w:rsidP="005412D1">
      <w:pPr>
        <w:rPr>
          <w:sz w:val="22"/>
        </w:rPr>
      </w:pPr>
      <w:r w:rsidRPr="00D07509">
        <w:rPr>
          <w:sz w:val="22"/>
        </w:rPr>
        <w:t xml:space="preserve">Where the request is complex, or a number of requests have been received, the timeframe can be </w:t>
      </w:r>
    </w:p>
    <w:p w14:paraId="3061C97F" w14:textId="77777777" w:rsidR="005412D1" w:rsidRPr="00D07509" w:rsidRDefault="005412D1" w:rsidP="005412D1">
      <w:pPr>
        <w:rPr>
          <w:sz w:val="22"/>
        </w:rPr>
      </w:pPr>
      <w:r w:rsidRPr="00D07509">
        <w:rPr>
          <w:sz w:val="22"/>
        </w:rPr>
        <w:t xml:space="preserve">extended by two months, ensuring that the individual is informed of the extension and the reasoning behind </w:t>
      </w:r>
    </w:p>
    <w:p w14:paraId="327BD059" w14:textId="77777777" w:rsidR="005412D1" w:rsidRPr="00D07509" w:rsidRDefault="005412D1" w:rsidP="005412D1">
      <w:pPr>
        <w:rPr>
          <w:sz w:val="22"/>
        </w:rPr>
      </w:pPr>
      <w:r w:rsidRPr="00D07509">
        <w:rPr>
          <w:sz w:val="22"/>
        </w:rPr>
        <w:t xml:space="preserve">it within one month of the receipt of the request. </w:t>
      </w:r>
    </w:p>
    <w:p w14:paraId="52F4BD8C" w14:textId="77777777" w:rsidR="005412D1" w:rsidRPr="00D07509" w:rsidRDefault="005412D1" w:rsidP="005412D1">
      <w:pPr>
        <w:rPr>
          <w:sz w:val="22"/>
        </w:rPr>
      </w:pPr>
    </w:p>
    <w:p w14:paraId="12188E30" w14:textId="77777777" w:rsidR="00C14AAD" w:rsidRPr="00D07509" w:rsidRDefault="005412D1" w:rsidP="005412D1">
      <w:pPr>
        <w:rPr>
          <w:sz w:val="22"/>
        </w:rPr>
      </w:pPr>
      <w:r w:rsidRPr="00D07509">
        <w:rPr>
          <w:sz w:val="22"/>
        </w:rPr>
        <w:t xml:space="preserve">Where no action is being taken in response to a request, </w:t>
      </w:r>
      <w:r w:rsidR="00C14AAD" w:rsidRPr="00D07509">
        <w:rPr>
          <w:sz w:val="22"/>
        </w:rPr>
        <w:t xml:space="preserve">First Avenue Training </w:t>
      </w:r>
      <w:r w:rsidRPr="00D07509">
        <w:rPr>
          <w:sz w:val="22"/>
        </w:rPr>
        <w:t xml:space="preserve">will, without delay and at </w:t>
      </w:r>
    </w:p>
    <w:p w14:paraId="5313713F" w14:textId="77777777" w:rsidR="00C14AAD" w:rsidRPr="00D07509" w:rsidRDefault="005412D1" w:rsidP="005412D1">
      <w:pPr>
        <w:rPr>
          <w:sz w:val="22"/>
        </w:rPr>
      </w:pPr>
      <w:r w:rsidRPr="00D07509">
        <w:rPr>
          <w:sz w:val="22"/>
        </w:rPr>
        <w:t xml:space="preserve">the latest within one month, explain to the individual the reason for this and will inform them of their right to </w:t>
      </w:r>
    </w:p>
    <w:p w14:paraId="2BEC655D" w14:textId="77777777" w:rsidR="005412D1" w:rsidRPr="00D07509" w:rsidRDefault="005412D1" w:rsidP="005412D1">
      <w:pPr>
        <w:rPr>
          <w:sz w:val="22"/>
        </w:rPr>
      </w:pPr>
      <w:r w:rsidRPr="00D07509">
        <w:rPr>
          <w:sz w:val="22"/>
        </w:rPr>
        <w:t xml:space="preserve">complain to the supervisory authority and to a judicial remedy. </w:t>
      </w:r>
    </w:p>
    <w:p w14:paraId="26F974B5" w14:textId="77777777" w:rsidR="005412D1" w:rsidRDefault="005412D1" w:rsidP="005412D1">
      <w:pPr>
        <w:rPr>
          <w:sz w:val="22"/>
        </w:rPr>
      </w:pPr>
      <w:bookmarkStart w:id="7" w:name="_The_right_to_5"/>
      <w:bookmarkEnd w:id="7"/>
    </w:p>
    <w:p w14:paraId="4AFF0803" w14:textId="77777777" w:rsidR="005412D1" w:rsidRPr="005412D1" w:rsidRDefault="005412D1" w:rsidP="005412D1">
      <w:pPr>
        <w:rPr>
          <w:b/>
          <w:szCs w:val="24"/>
        </w:rPr>
      </w:pPr>
      <w:r w:rsidRPr="005412D1">
        <w:rPr>
          <w:b/>
          <w:szCs w:val="24"/>
        </w:rPr>
        <w:t xml:space="preserve">The right to object </w:t>
      </w:r>
    </w:p>
    <w:p w14:paraId="0E2CE0B6" w14:textId="77777777" w:rsidR="00100C76" w:rsidRDefault="00100C76" w:rsidP="005412D1">
      <w:pPr>
        <w:rPr>
          <w:sz w:val="22"/>
        </w:rPr>
      </w:pPr>
      <w:r w:rsidRPr="00D07509">
        <w:rPr>
          <w:sz w:val="22"/>
        </w:rPr>
        <w:t xml:space="preserve">First Avenue Training </w:t>
      </w:r>
      <w:r w:rsidR="005412D1" w:rsidRPr="00D07509">
        <w:rPr>
          <w:sz w:val="22"/>
        </w:rPr>
        <w:t>will inform</w:t>
      </w:r>
      <w:r w:rsidR="005412D1" w:rsidRPr="005412D1">
        <w:rPr>
          <w:sz w:val="22"/>
        </w:rPr>
        <w:t xml:space="preserve"> individuals of their right to object at the first point of communication, and </w:t>
      </w:r>
    </w:p>
    <w:p w14:paraId="6AB5552B" w14:textId="77777777" w:rsidR="00100C76" w:rsidRDefault="005412D1" w:rsidP="005412D1">
      <w:pPr>
        <w:rPr>
          <w:sz w:val="22"/>
        </w:rPr>
      </w:pPr>
      <w:r w:rsidRPr="005412D1">
        <w:rPr>
          <w:sz w:val="22"/>
        </w:rPr>
        <w:t xml:space="preserve">this information will be outlined in the privacy notice and explicitly brought to the attention of the data </w:t>
      </w:r>
    </w:p>
    <w:p w14:paraId="49915585" w14:textId="77777777" w:rsidR="005412D1" w:rsidRPr="005412D1" w:rsidRDefault="005412D1" w:rsidP="005412D1">
      <w:pPr>
        <w:rPr>
          <w:sz w:val="22"/>
        </w:rPr>
      </w:pPr>
      <w:r w:rsidRPr="005412D1">
        <w:rPr>
          <w:sz w:val="22"/>
        </w:rPr>
        <w:t xml:space="preserve">subject, ensuring that it is presented clearly and separately from any other information. </w:t>
      </w:r>
    </w:p>
    <w:p w14:paraId="678AB5AB" w14:textId="77777777" w:rsidR="00C14AAD" w:rsidRDefault="00C14AAD" w:rsidP="005412D1">
      <w:pPr>
        <w:rPr>
          <w:sz w:val="22"/>
        </w:rPr>
      </w:pPr>
    </w:p>
    <w:p w14:paraId="6D5CF905" w14:textId="542C5562" w:rsidR="00C14AAD" w:rsidRPr="005412D1" w:rsidRDefault="005412D1" w:rsidP="008E34B7">
      <w:pPr>
        <w:rPr>
          <w:sz w:val="22"/>
        </w:rPr>
      </w:pPr>
      <w:r w:rsidRPr="005412D1">
        <w:rPr>
          <w:sz w:val="22"/>
        </w:rPr>
        <w:t>Individuals have the right to object to the following:</w:t>
      </w:r>
    </w:p>
    <w:p w14:paraId="22CA1B3F" w14:textId="77777777" w:rsidR="005412D1" w:rsidRPr="00C14AAD" w:rsidRDefault="005412D1" w:rsidP="00C14AAD">
      <w:pPr>
        <w:pStyle w:val="ListParagraph"/>
        <w:numPr>
          <w:ilvl w:val="0"/>
          <w:numId w:val="20"/>
        </w:numPr>
        <w:rPr>
          <w:sz w:val="22"/>
        </w:rPr>
      </w:pPr>
      <w:r w:rsidRPr="00C14AAD">
        <w:rPr>
          <w:sz w:val="22"/>
        </w:rPr>
        <w:t>Processing based on legitimate interests or the performance of a task in the public interest</w:t>
      </w:r>
    </w:p>
    <w:p w14:paraId="3E83FF0D" w14:textId="77777777" w:rsidR="005412D1" w:rsidRPr="00C14AAD" w:rsidRDefault="005412D1" w:rsidP="00C14AAD">
      <w:pPr>
        <w:pStyle w:val="ListParagraph"/>
        <w:numPr>
          <w:ilvl w:val="0"/>
          <w:numId w:val="20"/>
        </w:numPr>
        <w:rPr>
          <w:sz w:val="22"/>
        </w:rPr>
      </w:pPr>
      <w:r w:rsidRPr="00C14AAD">
        <w:rPr>
          <w:sz w:val="22"/>
        </w:rPr>
        <w:t xml:space="preserve">Direct marketing </w:t>
      </w:r>
    </w:p>
    <w:p w14:paraId="68DC7448" w14:textId="77777777" w:rsidR="005412D1" w:rsidRDefault="005412D1" w:rsidP="00C14AAD">
      <w:pPr>
        <w:pStyle w:val="ListParagraph"/>
        <w:numPr>
          <w:ilvl w:val="0"/>
          <w:numId w:val="20"/>
        </w:numPr>
        <w:rPr>
          <w:sz w:val="22"/>
        </w:rPr>
      </w:pPr>
      <w:r w:rsidRPr="00C14AAD">
        <w:rPr>
          <w:sz w:val="22"/>
        </w:rPr>
        <w:t xml:space="preserve">Processing for purposes of scientific or historical research and statistics. </w:t>
      </w:r>
    </w:p>
    <w:p w14:paraId="6C65D0D6" w14:textId="77777777" w:rsidR="00C14AAD" w:rsidRPr="00D07509" w:rsidRDefault="00C14AAD" w:rsidP="00C14AAD">
      <w:pPr>
        <w:pStyle w:val="ListParagraph"/>
        <w:ind w:firstLine="0"/>
        <w:rPr>
          <w:sz w:val="22"/>
        </w:rPr>
      </w:pPr>
    </w:p>
    <w:p w14:paraId="1D1BA630" w14:textId="43D48052" w:rsidR="00C14AAD" w:rsidRPr="00D07509" w:rsidRDefault="005412D1" w:rsidP="00C14AAD">
      <w:pPr>
        <w:pStyle w:val="ListParagraph"/>
        <w:ind w:left="0" w:firstLine="0"/>
        <w:rPr>
          <w:sz w:val="22"/>
        </w:rPr>
      </w:pPr>
      <w:r w:rsidRPr="00D07509">
        <w:rPr>
          <w:sz w:val="22"/>
        </w:rPr>
        <w:t xml:space="preserve">Where personal data is processed for the performance of a legal task or legitimate interests: </w:t>
      </w:r>
    </w:p>
    <w:p w14:paraId="48C35382" w14:textId="77777777" w:rsidR="005412D1" w:rsidRPr="00D07509" w:rsidRDefault="005412D1" w:rsidP="00C14AAD">
      <w:pPr>
        <w:pStyle w:val="ListParagraph"/>
        <w:numPr>
          <w:ilvl w:val="0"/>
          <w:numId w:val="21"/>
        </w:numPr>
        <w:rPr>
          <w:sz w:val="22"/>
        </w:rPr>
      </w:pPr>
      <w:r w:rsidRPr="00D07509">
        <w:rPr>
          <w:sz w:val="22"/>
        </w:rPr>
        <w:t xml:space="preserve">An individual’s grounds for objecting must relate to his or her particular situation. </w:t>
      </w:r>
    </w:p>
    <w:p w14:paraId="0867746D" w14:textId="77777777" w:rsidR="005412D1" w:rsidRPr="00D07509" w:rsidRDefault="00C14AAD" w:rsidP="00C14AAD">
      <w:pPr>
        <w:pStyle w:val="ListParagraph"/>
        <w:numPr>
          <w:ilvl w:val="0"/>
          <w:numId w:val="21"/>
        </w:numPr>
        <w:rPr>
          <w:sz w:val="22"/>
        </w:rPr>
      </w:pPr>
      <w:r w:rsidRPr="00D07509">
        <w:rPr>
          <w:sz w:val="22"/>
        </w:rPr>
        <w:t xml:space="preserve">First Avenue Training </w:t>
      </w:r>
      <w:r w:rsidR="005412D1" w:rsidRPr="00D07509">
        <w:rPr>
          <w:sz w:val="22"/>
        </w:rPr>
        <w:t>will stop processing the individual’s personal data unless the processing is for the establishment, exercise or defence of legal cla</w:t>
      </w:r>
      <w:r w:rsidRPr="00D07509">
        <w:rPr>
          <w:sz w:val="22"/>
        </w:rPr>
        <w:t xml:space="preserve">ims, or, where First Avenue Training </w:t>
      </w:r>
      <w:r w:rsidR="005412D1" w:rsidRPr="00D07509">
        <w:rPr>
          <w:sz w:val="22"/>
        </w:rPr>
        <w:t xml:space="preserve">can demonstrate compelling legitimate grounds for the processing, which override the interests, rights and freedoms of the individual. </w:t>
      </w:r>
    </w:p>
    <w:p w14:paraId="03EA370B" w14:textId="77777777" w:rsidR="00C14AAD" w:rsidRPr="00D07509" w:rsidRDefault="00C14AAD" w:rsidP="005412D1">
      <w:pPr>
        <w:rPr>
          <w:sz w:val="22"/>
        </w:rPr>
      </w:pPr>
    </w:p>
    <w:p w14:paraId="16BAFB41" w14:textId="4A4B9CF6" w:rsidR="00C14AAD" w:rsidRPr="00D07509" w:rsidRDefault="005412D1" w:rsidP="008E34B7">
      <w:pPr>
        <w:rPr>
          <w:sz w:val="22"/>
        </w:rPr>
      </w:pPr>
      <w:r w:rsidRPr="00D07509">
        <w:rPr>
          <w:sz w:val="22"/>
        </w:rPr>
        <w:t>Where personal data is processed for direct marketing purposes:</w:t>
      </w:r>
    </w:p>
    <w:p w14:paraId="1E459FF1" w14:textId="77777777" w:rsidR="005412D1" w:rsidRPr="00D07509" w:rsidRDefault="00C14AAD" w:rsidP="00C14AAD">
      <w:pPr>
        <w:pStyle w:val="ListParagraph"/>
        <w:numPr>
          <w:ilvl w:val="0"/>
          <w:numId w:val="22"/>
        </w:numPr>
        <w:rPr>
          <w:sz w:val="22"/>
        </w:rPr>
      </w:pPr>
      <w:r w:rsidRPr="00D07509">
        <w:rPr>
          <w:sz w:val="22"/>
        </w:rPr>
        <w:t xml:space="preserve">First Avenue Training </w:t>
      </w:r>
      <w:r w:rsidR="005412D1" w:rsidRPr="00D07509">
        <w:rPr>
          <w:sz w:val="22"/>
        </w:rPr>
        <w:t xml:space="preserve">will stop processing personal data for direct marketing purposes as soon as an objection is received. </w:t>
      </w:r>
    </w:p>
    <w:p w14:paraId="7015A449" w14:textId="77777777" w:rsidR="005412D1" w:rsidRPr="00D07509" w:rsidRDefault="00C14AAD" w:rsidP="00C14AAD">
      <w:pPr>
        <w:pStyle w:val="ListParagraph"/>
        <w:numPr>
          <w:ilvl w:val="0"/>
          <w:numId w:val="22"/>
        </w:numPr>
        <w:rPr>
          <w:sz w:val="22"/>
        </w:rPr>
      </w:pPr>
      <w:r w:rsidRPr="00D07509">
        <w:rPr>
          <w:sz w:val="22"/>
        </w:rPr>
        <w:t xml:space="preserve">First Avenue Training </w:t>
      </w:r>
      <w:r w:rsidR="005412D1" w:rsidRPr="00D07509">
        <w:rPr>
          <w:sz w:val="22"/>
        </w:rPr>
        <w:t xml:space="preserve">cannot refuse an individual’s objection regarding data that is being processed for direct marketing purposes. </w:t>
      </w:r>
    </w:p>
    <w:p w14:paraId="094C6628" w14:textId="77777777" w:rsidR="00C14AAD" w:rsidRPr="00D07509" w:rsidRDefault="00C14AAD" w:rsidP="005412D1">
      <w:pPr>
        <w:rPr>
          <w:sz w:val="22"/>
        </w:rPr>
      </w:pPr>
    </w:p>
    <w:p w14:paraId="03B6739D" w14:textId="51D154AB" w:rsidR="00C14AAD" w:rsidRPr="00D07509" w:rsidRDefault="005412D1" w:rsidP="008E34B7">
      <w:pPr>
        <w:rPr>
          <w:sz w:val="22"/>
        </w:rPr>
      </w:pPr>
      <w:r w:rsidRPr="00D07509">
        <w:rPr>
          <w:sz w:val="22"/>
        </w:rPr>
        <w:t>Where personal data is processed for research purposes:</w:t>
      </w:r>
    </w:p>
    <w:p w14:paraId="097DF261" w14:textId="77777777" w:rsidR="005412D1" w:rsidRPr="00D07509" w:rsidRDefault="005412D1" w:rsidP="00C14AAD">
      <w:pPr>
        <w:pStyle w:val="ListParagraph"/>
        <w:numPr>
          <w:ilvl w:val="0"/>
          <w:numId w:val="23"/>
        </w:numPr>
        <w:rPr>
          <w:sz w:val="22"/>
        </w:rPr>
      </w:pPr>
      <w:r w:rsidRPr="00D07509">
        <w:rPr>
          <w:sz w:val="22"/>
        </w:rPr>
        <w:t xml:space="preserve">The individual must have grounds relating to their particular situation in order to exercise their right to object. </w:t>
      </w:r>
    </w:p>
    <w:p w14:paraId="3FC82A63" w14:textId="77777777" w:rsidR="00C14AAD" w:rsidRPr="00D07509" w:rsidRDefault="00C14AAD" w:rsidP="005412D1">
      <w:pPr>
        <w:rPr>
          <w:sz w:val="22"/>
        </w:rPr>
      </w:pPr>
    </w:p>
    <w:p w14:paraId="7D0EE5D0" w14:textId="77777777" w:rsidR="005412D1" w:rsidRPr="00C14AAD" w:rsidRDefault="005412D1" w:rsidP="00C14AAD">
      <w:pPr>
        <w:pStyle w:val="ListParagraph"/>
        <w:numPr>
          <w:ilvl w:val="0"/>
          <w:numId w:val="23"/>
        </w:numPr>
        <w:rPr>
          <w:sz w:val="22"/>
        </w:rPr>
      </w:pPr>
      <w:r w:rsidRPr="00D07509">
        <w:rPr>
          <w:sz w:val="22"/>
        </w:rPr>
        <w:t xml:space="preserve">Where the processing of personal data is necessary for the performance of a public interest task, </w:t>
      </w:r>
      <w:r w:rsidR="00C14AAD" w:rsidRPr="00D07509">
        <w:rPr>
          <w:sz w:val="22"/>
        </w:rPr>
        <w:t xml:space="preserve">First Avenue Training </w:t>
      </w:r>
      <w:r w:rsidRPr="00D07509">
        <w:rPr>
          <w:sz w:val="22"/>
        </w:rPr>
        <w:t>is not required to comply</w:t>
      </w:r>
      <w:r w:rsidRPr="00C14AAD">
        <w:rPr>
          <w:sz w:val="22"/>
        </w:rPr>
        <w:t xml:space="preserve"> with an objection to the processing of the data. </w:t>
      </w:r>
    </w:p>
    <w:p w14:paraId="3F935233" w14:textId="77777777" w:rsidR="00C14AAD" w:rsidRDefault="00C14AAD" w:rsidP="005412D1">
      <w:pPr>
        <w:rPr>
          <w:sz w:val="22"/>
        </w:rPr>
      </w:pPr>
    </w:p>
    <w:p w14:paraId="25A853B3" w14:textId="77777777" w:rsidR="008E34B7" w:rsidRDefault="008E34B7" w:rsidP="00512D89">
      <w:pPr>
        <w:rPr>
          <w:b/>
          <w:szCs w:val="24"/>
        </w:rPr>
      </w:pPr>
      <w:bookmarkStart w:id="8" w:name="Automateddecisionmaking"/>
    </w:p>
    <w:p w14:paraId="11C54F43" w14:textId="66AA1303" w:rsidR="00512D89" w:rsidRPr="00512D89" w:rsidRDefault="00512D89" w:rsidP="00512D89">
      <w:pPr>
        <w:rPr>
          <w:b/>
          <w:szCs w:val="24"/>
        </w:rPr>
      </w:pPr>
      <w:r w:rsidRPr="00512D89">
        <w:rPr>
          <w:b/>
          <w:szCs w:val="24"/>
        </w:rPr>
        <w:t>Automated decision making and profiling</w:t>
      </w:r>
    </w:p>
    <w:bookmarkEnd w:id="8"/>
    <w:p w14:paraId="0C77E818" w14:textId="459FCC4C" w:rsidR="00100C76" w:rsidRPr="00512D89" w:rsidRDefault="00512D89" w:rsidP="008E34B7">
      <w:pPr>
        <w:rPr>
          <w:sz w:val="22"/>
        </w:rPr>
      </w:pPr>
      <w:r w:rsidRPr="00512D89">
        <w:rPr>
          <w:sz w:val="22"/>
        </w:rPr>
        <w:t>Individuals have the right not to be subject to a decision when:</w:t>
      </w:r>
    </w:p>
    <w:p w14:paraId="6F0F9B63" w14:textId="77777777" w:rsidR="00512D89" w:rsidRPr="00512D89" w:rsidRDefault="00512D89" w:rsidP="00512D89">
      <w:pPr>
        <w:pStyle w:val="ListParagraph"/>
        <w:numPr>
          <w:ilvl w:val="0"/>
          <w:numId w:val="26"/>
        </w:numPr>
        <w:rPr>
          <w:sz w:val="22"/>
        </w:rPr>
      </w:pPr>
      <w:r w:rsidRPr="00512D89">
        <w:rPr>
          <w:sz w:val="22"/>
        </w:rPr>
        <w:t>It is based on automated processing, e.g. profiling.</w:t>
      </w:r>
    </w:p>
    <w:p w14:paraId="44C9076C" w14:textId="77777777" w:rsidR="00512D89" w:rsidRPr="00512D89" w:rsidRDefault="00512D89" w:rsidP="00512D89">
      <w:pPr>
        <w:pStyle w:val="ListParagraph"/>
        <w:numPr>
          <w:ilvl w:val="0"/>
          <w:numId w:val="26"/>
        </w:numPr>
        <w:rPr>
          <w:sz w:val="22"/>
        </w:rPr>
      </w:pPr>
      <w:r w:rsidRPr="00512D89">
        <w:rPr>
          <w:sz w:val="22"/>
        </w:rPr>
        <w:t>It produces a legal effect or a similarly significant effect on the individual.</w:t>
      </w:r>
    </w:p>
    <w:p w14:paraId="6F2E87C8" w14:textId="77777777" w:rsidR="00512D89" w:rsidRDefault="00512D89" w:rsidP="00512D89">
      <w:pPr>
        <w:rPr>
          <w:sz w:val="22"/>
        </w:rPr>
      </w:pPr>
    </w:p>
    <w:p w14:paraId="671C03C8" w14:textId="77777777" w:rsidR="00512D89" w:rsidRPr="00D07509" w:rsidRDefault="00512D89" w:rsidP="00512D89">
      <w:pPr>
        <w:rPr>
          <w:sz w:val="22"/>
        </w:rPr>
      </w:pPr>
      <w:r w:rsidRPr="00D07509">
        <w:rPr>
          <w:sz w:val="22"/>
        </w:rPr>
        <w:t xml:space="preserve">First Avenue Training will take steps to ensure that individuals are able to obtain human intervention, </w:t>
      </w:r>
    </w:p>
    <w:p w14:paraId="38CA00E0" w14:textId="77777777" w:rsidR="00512D89" w:rsidRPr="00D07509" w:rsidRDefault="00512D89" w:rsidP="00512D89">
      <w:pPr>
        <w:rPr>
          <w:sz w:val="22"/>
        </w:rPr>
      </w:pPr>
      <w:r w:rsidRPr="00D07509">
        <w:rPr>
          <w:sz w:val="22"/>
        </w:rPr>
        <w:t xml:space="preserve">express their point of view, and obtain an explanation of the decision and challenge it. </w:t>
      </w:r>
    </w:p>
    <w:p w14:paraId="38905676" w14:textId="77777777" w:rsidR="00512D89" w:rsidRPr="00D07509" w:rsidRDefault="00512D89" w:rsidP="00512D89">
      <w:pPr>
        <w:rPr>
          <w:sz w:val="22"/>
        </w:rPr>
      </w:pPr>
    </w:p>
    <w:p w14:paraId="1451B27B" w14:textId="77777777" w:rsidR="00512D89" w:rsidRPr="00D07509" w:rsidRDefault="00512D89" w:rsidP="00512D89">
      <w:pPr>
        <w:rPr>
          <w:sz w:val="22"/>
        </w:rPr>
      </w:pPr>
      <w:r w:rsidRPr="00D07509">
        <w:rPr>
          <w:sz w:val="22"/>
        </w:rPr>
        <w:t xml:space="preserve">When automatically processing personal data for profiling purposes, First Avenue Training will ensure </w:t>
      </w:r>
    </w:p>
    <w:p w14:paraId="25848383" w14:textId="1E6D6A62" w:rsidR="00512D89" w:rsidRPr="00512D89" w:rsidRDefault="00512D89" w:rsidP="008E34B7">
      <w:pPr>
        <w:rPr>
          <w:sz w:val="22"/>
        </w:rPr>
      </w:pPr>
      <w:r w:rsidRPr="00D07509">
        <w:rPr>
          <w:sz w:val="22"/>
        </w:rPr>
        <w:t>that the appropriate safeguards are in place, including:</w:t>
      </w:r>
    </w:p>
    <w:p w14:paraId="67B5EE63" w14:textId="77777777" w:rsidR="00512D89" w:rsidRPr="00512D89" w:rsidRDefault="00512D89" w:rsidP="00512D89">
      <w:pPr>
        <w:pStyle w:val="ListParagraph"/>
        <w:numPr>
          <w:ilvl w:val="0"/>
          <w:numId w:val="27"/>
        </w:numPr>
        <w:rPr>
          <w:sz w:val="22"/>
        </w:rPr>
      </w:pPr>
      <w:r w:rsidRPr="00512D89">
        <w:rPr>
          <w:sz w:val="22"/>
        </w:rPr>
        <w:t>Ensuring processing is fair and transparent by providing meaningful information about the logic involved, as well as the significance and the predicted impact.</w:t>
      </w:r>
    </w:p>
    <w:p w14:paraId="498735D7" w14:textId="77777777" w:rsidR="00512D89" w:rsidRPr="00512D89" w:rsidRDefault="00512D89" w:rsidP="00512D89">
      <w:pPr>
        <w:pStyle w:val="ListParagraph"/>
        <w:numPr>
          <w:ilvl w:val="0"/>
          <w:numId w:val="27"/>
        </w:numPr>
        <w:rPr>
          <w:sz w:val="22"/>
        </w:rPr>
      </w:pPr>
      <w:r w:rsidRPr="00512D89">
        <w:rPr>
          <w:sz w:val="22"/>
        </w:rPr>
        <w:t>Using appropriate mathematical or statistical procedures.</w:t>
      </w:r>
    </w:p>
    <w:p w14:paraId="632945D5" w14:textId="77777777" w:rsidR="00512D89" w:rsidRPr="00512D89" w:rsidRDefault="00512D89" w:rsidP="00512D89">
      <w:pPr>
        <w:pStyle w:val="ListParagraph"/>
        <w:numPr>
          <w:ilvl w:val="0"/>
          <w:numId w:val="27"/>
        </w:numPr>
        <w:rPr>
          <w:sz w:val="22"/>
        </w:rPr>
      </w:pPr>
      <w:r w:rsidRPr="00512D89">
        <w:rPr>
          <w:sz w:val="22"/>
        </w:rPr>
        <w:lastRenderedPageBreak/>
        <w:t>Implementing appropriate technical and organisational measures to enable inaccuracies to be corrected and minimise the risk of errors.</w:t>
      </w:r>
    </w:p>
    <w:p w14:paraId="4168D638" w14:textId="77777777" w:rsidR="00512D89" w:rsidRPr="00512D89" w:rsidRDefault="00512D89" w:rsidP="00512D89">
      <w:pPr>
        <w:pStyle w:val="ListParagraph"/>
        <w:numPr>
          <w:ilvl w:val="0"/>
          <w:numId w:val="27"/>
        </w:numPr>
        <w:rPr>
          <w:sz w:val="22"/>
        </w:rPr>
      </w:pPr>
      <w:r w:rsidRPr="00512D89">
        <w:rPr>
          <w:sz w:val="22"/>
        </w:rPr>
        <w:t>Securing personal data in a way that is proportionate to the risk to the interests and rights of the individual and prevents discriminatory effects.</w:t>
      </w:r>
    </w:p>
    <w:p w14:paraId="6DEEF403" w14:textId="77777777" w:rsidR="00512D89" w:rsidRPr="00512D89" w:rsidRDefault="00512D89" w:rsidP="00512D89">
      <w:pPr>
        <w:rPr>
          <w:sz w:val="22"/>
        </w:rPr>
      </w:pPr>
    </w:p>
    <w:p w14:paraId="6A8B9AA3" w14:textId="77777777" w:rsidR="00512D89" w:rsidRPr="00512D89" w:rsidRDefault="00512D89" w:rsidP="00512D89">
      <w:pPr>
        <w:rPr>
          <w:b/>
          <w:szCs w:val="24"/>
        </w:rPr>
      </w:pPr>
      <w:bookmarkStart w:id="9" w:name="_Privacy_by_design"/>
      <w:bookmarkEnd w:id="9"/>
      <w:r w:rsidRPr="00512D89">
        <w:rPr>
          <w:b/>
          <w:szCs w:val="24"/>
        </w:rPr>
        <w:t>Data breaches</w:t>
      </w:r>
    </w:p>
    <w:p w14:paraId="21EF978A" w14:textId="77777777" w:rsidR="00B75B00" w:rsidRDefault="00512D89" w:rsidP="008E34B7">
      <w:pPr>
        <w:ind w:left="0" w:firstLine="0"/>
        <w:rPr>
          <w:sz w:val="22"/>
        </w:rPr>
      </w:pPr>
      <w:r w:rsidRPr="00512D89">
        <w:rPr>
          <w:sz w:val="22"/>
        </w:rPr>
        <w:t xml:space="preserve">The term ‘personal data breach’ refers to a breach of security which has led to the destruction, loss, </w:t>
      </w:r>
    </w:p>
    <w:p w14:paraId="7F9552DC" w14:textId="77777777" w:rsidR="00512D89" w:rsidRPr="00512D89" w:rsidRDefault="00512D89" w:rsidP="00512D89">
      <w:pPr>
        <w:rPr>
          <w:sz w:val="22"/>
        </w:rPr>
      </w:pPr>
      <w:r w:rsidRPr="00512D89">
        <w:rPr>
          <w:sz w:val="22"/>
        </w:rPr>
        <w:t xml:space="preserve">alteration, unauthorised disclosure of, or access to, personal data. </w:t>
      </w:r>
    </w:p>
    <w:p w14:paraId="1E98B7F0" w14:textId="77777777" w:rsidR="00B75B00" w:rsidRDefault="00B75B00" w:rsidP="00512D89">
      <w:pPr>
        <w:rPr>
          <w:sz w:val="22"/>
        </w:rPr>
      </w:pPr>
    </w:p>
    <w:p w14:paraId="63D528F5" w14:textId="77777777" w:rsidR="00B75B00" w:rsidRPr="00D07509" w:rsidRDefault="00B75B00" w:rsidP="00512D89">
      <w:pPr>
        <w:rPr>
          <w:sz w:val="22"/>
        </w:rPr>
      </w:pPr>
      <w:r w:rsidRPr="00D07509">
        <w:rPr>
          <w:sz w:val="22"/>
        </w:rPr>
        <w:t xml:space="preserve">First Avenue Training </w:t>
      </w:r>
      <w:r w:rsidR="00512D89" w:rsidRPr="00D07509">
        <w:rPr>
          <w:sz w:val="22"/>
        </w:rPr>
        <w:t xml:space="preserve">will ensure that all staff members are made aware of, and understand, what </w:t>
      </w:r>
    </w:p>
    <w:p w14:paraId="039136BE" w14:textId="77777777" w:rsidR="00512D89" w:rsidRPr="00D07509" w:rsidRDefault="00512D89" w:rsidP="008D218C">
      <w:pPr>
        <w:rPr>
          <w:color w:val="C00000"/>
          <w:sz w:val="22"/>
        </w:rPr>
      </w:pPr>
      <w:r w:rsidRPr="00D07509">
        <w:rPr>
          <w:sz w:val="22"/>
        </w:rPr>
        <w:t>constitutes a data breach as part of their CPD training.</w:t>
      </w:r>
    </w:p>
    <w:p w14:paraId="74EDD489" w14:textId="77777777" w:rsidR="00B75B00" w:rsidRPr="00D07509" w:rsidRDefault="00B75B00" w:rsidP="00512D89">
      <w:pPr>
        <w:rPr>
          <w:color w:val="C00000"/>
          <w:sz w:val="22"/>
        </w:rPr>
      </w:pPr>
    </w:p>
    <w:p w14:paraId="62FF90D7" w14:textId="77777777" w:rsidR="00B75B00" w:rsidRPr="00D07509" w:rsidRDefault="00512D89" w:rsidP="00512D89">
      <w:pPr>
        <w:rPr>
          <w:sz w:val="22"/>
        </w:rPr>
      </w:pPr>
      <w:r w:rsidRPr="00D07509">
        <w:rPr>
          <w:sz w:val="22"/>
        </w:rPr>
        <w:t xml:space="preserve">Where a breach is likely to result in a risk to the rights and freedoms of individuals, the relevant supervisory </w:t>
      </w:r>
    </w:p>
    <w:p w14:paraId="016478BA" w14:textId="77777777" w:rsidR="00512D89" w:rsidRPr="00D07509" w:rsidRDefault="00512D89" w:rsidP="00512D89">
      <w:pPr>
        <w:rPr>
          <w:sz w:val="22"/>
        </w:rPr>
      </w:pPr>
      <w:r w:rsidRPr="00D07509">
        <w:rPr>
          <w:sz w:val="22"/>
        </w:rPr>
        <w:t>authority will be informed.</w:t>
      </w:r>
    </w:p>
    <w:p w14:paraId="06782B46" w14:textId="77777777" w:rsidR="00B75B00" w:rsidRPr="00D07509" w:rsidRDefault="00B75B00" w:rsidP="00512D89">
      <w:pPr>
        <w:rPr>
          <w:sz w:val="22"/>
        </w:rPr>
      </w:pPr>
    </w:p>
    <w:p w14:paraId="4B20DCA5" w14:textId="77777777" w:rsidR="00B75B00" w:rsidRPr="00D07509" w:rsidRDefault="00512D89" w:rsidP="00512D89">
      <w:pPr>
        <w:rPr>
          <w:sz w:val="22"/>
        </w:rPr>
      </w:pPr>
      <w:r w:rsidRPr="00D07509">
        <w:rPr>
          <w:sz w:val="22"/>
        </w:rPr>
        <w:t xml:space="preserve">All notifiable breaches will be reported to the relevant supervisory authority within 72 hours of </w:t>
      </w:r>
      <w:r w:rsidR="00B75B00" w:rsidRPr="00D07509">
        <w:rPr>
          <w:sz w:val="22"/>
        </w:rPr>
        <w:t xml:space="preserve">First Avenue </w:t>
      </w:r>
    </w:p>
    <w:p w14:paraId="46BD7E77" w14:textId="77777777" w:rsidR="00512D89" w:rsidRPr="00D07509" w:rsidRDefault="00B75B00" w:rsidP="00512D89">
      <w:pPr>
        <w:rPr>
          <w:sz w:val="22"/>
        </w:rPr>
      </w:pPr>
      <w:r w:rsidRPr="00D07509">
        <w:rPr>
          <w:sz w:val="22"/>
        </w:rPr>
        <w:t xml:space="preserve">Training </w:t>
      </w:r>
      <w:r w:rsidR="00512D89" w:rsidRPr="00D07509">
        <w:rPr>
          <w:sz w:val="22"/>
        </w:rPr>
        <w:t xml:space="preserve">becoming aware of it. </w:t>
      </w:r>
    </w:p>
    <w:p w14:paraId="6EA9719F" w14:textId="77777777" w:rsidR="00B75B00" w:rsidRPr="00D07509" w:rsidRDefault="00B75B00" w:rsidP="00512D89">
      <w:pPr>
        <w:rPr>
          <w:sz w:val="22"/>
        </w:rPr>
      </w:pPr>
    </w:p>
    <w:p w14:paraId="7578CB28" w14:textId="77777777" w:rsidR="00B75B00" w:rsidRPr="00D07509" w:rsidRDefault="00512D89" w:rsidP="00512D89">
      <w:pPr>
        <w:rPr>
          <w:sz w:val="22"/>
        </w:rPr>
      </w:pPr>
      <w:r w:rsidRPr="00D07509">
        <w:rPr>
          <w:sz w:val="22"/>
        </w:rPr>
        <w:t xml:space="preserve">The risk of the breach having a detrimental effect on the individual, and the need to notify the relevant </w:t>
      </w:r>
    </w:p>
    <w:p w14:paraId="3616BB09" w14:textId="77777777" w:rsidR="00512D89" w:rsidRPr="00D07509" w:rsidRDefault="00512D89" w:rsidP="00512D89">
      <w:pPr>
        <w:rPr>
          <w:sz w:val="22"/>
        </w:rPr>
      </w:pPr>
      <w:r w:rsidRPr="00D07509">
        <w:rPr>
          <w:sz w:val="22"/>
        </w:rPr>
        <w:t xml:space="preserve">supervisory authority, will be assessed on a case-by-case basis. </w:t>
      </w:r>
    </w:p>
    <w:p w14:paraId="21122BB4" w14:textId="77777777" w:rsidR="00B75B00" w:rsidRPr="00D07509" w:rsidRDefault="00B75B00" w:rsidP="00512D89">
      <w:pPr>
        <w:rPr>
          <w:sz w:val="22"/>
        </w:rPr>
      </w:pPr>
    </w:p>
    <w:p w14:paraId="51234D4A" w14:textId="77777777" w:rsidR="00B75B00" w:rsidRPr="00D07509" w:rsidRDefault="00512D89" w:rsidP="00B75B00">
      <w:pPr>
        <w:rPr>
          <w:sz w:val="22"/>
        </w:rPr>
      </w:pPr>
      <w:r w:rsidRPr="00D07509">
        <w:rPr>
          <w:sz w:val="22"/>
        </w:rPr>
        <w:t xml:space="preserve">In the event that a breach is likely to result in a high risk to the rights </w:t>
      </w:r>
      <w:r w:rsidR="00B75B00" w:rsidRPr="00D07509">
        <w:rPr>
          <w:sz w:val="22"/>
        </w:rPr>
        <w:t xml:space="preserve">and freedoms of an individual, First </w:t>
      </w:r>
    </w:p>
    <w:p w14:paraId="5258F2DD" w14:textId="77777777" w:rsidR="00512D89" w:rsidRPr="00D07509" w:rsidRDefault="00B75B00" w:rsidP="00B75B00">
      <w:pPr>
        <w:rPr>
          <w:sz w:val="22"/>
        </w:rPr>
      </w:pPr>
      <w:r w:rsidRPr="00D07509">
        <w:rPr>
          <w:sz w:val="22"/>
        </w:rPr>
        <w:t xml:space="preserve">Avenue Training </w:t>
      </w:r>
      <w:r w:rsidR="00512D89" w:rsidRPr="00D07509">
        <w:rPr>
          <w:sz w:val="22"/>
        </w:rPr>
        <w:t xml:space="preserve">will notify those concerned directly. </w:t>
      </w:r>
    </w:p>
    <w:p w14:paraId="3969E01A" w14:textId="77777777" w:rsidR="00B75B00" w:rsidRPr="00D07509" w:rsidRDefault="00B75B00" w:rsidP="00512D89">
      <w:pPr>
        <w:rPr>
          <w:sz w:val="22"/>
        </w:rPr>
      </w:pPr>
    </w:p>
    <w:p w14:paraId="2DC71ACA" w14:textId="77777777" w:rsidR="00B75B00" w:rsidRPr="00D07509" w:rsidRDefault="00512D89" w:rsidP="00512D89">
      <w:pPr>
        <w:rPr>
          <w:sz w:val="22"/>
        </w:rPr>
      </w:pPr>
      <w:r w:rsidRPr="00D07509">
        <w:rPr>
          <w:sz w:val="22"/>
        </w:rPr>
        <w:t xml:space="preserve">A ‘high risk’ breach means that the threshold for notifying the individual is higher than that for notifying the </w:t>
      </w:r>
    </w:p>
    <w:p w14:paraId="4A5B8CF3" w14:textId="77777777" w:rsidR="00512D89" w:rsidRPr="00D07509" w:rsidRDefault="00512D89" w:rsidP="00512D89">
      <w:pPr>
        <w:rPr>
          <w:sz w:val="22"/>
        </w:rPr>
      </w:pPr>
      <w:r w:rsidRPr="00D07509">
        <w:rPr>
          <w:sz w:val="22"/>
        </w:rPr>
        <w:t xml:space="preserve">relevant supervisory authority. </w:t>
      </w:r>
    </w:p>
    <w:p w14:paraId="353B30C0" w14:textId="77777777" w:rsidR="00B75B00" w:rsidRPr="00D07509" w:rsidRDefault="00B75B00" w:rsidP="00512D89">
      <w:pPr>
        <w:rPr>
          <w:sz w:val="22"/>
        </w:rPr>
      </w:pPr>
    </w:p>
    <w:p w14:paraId="3ACA13DC" w14:textId="77777777" w:rsidR="00512D89" w:rsidRPr="00D07509" w:rsidRDefault="00512D89" w:rsidP="00512D89">
      <w:pPr>
        <w:rPr>
          <w:sz w:val="22"/>
        </w:rPr>
      </w:pPr>
      <w:r w:rsidRPr="00D07509">
        <w:rPr>
          <w:sz w:val="22"/>
        </w:rPr>
        <w:t xml:space="preserve">In the event that a breach is sufficiently serious, the public will be notified without undue delay. </w:t>
      </w:r>
    </w:p>
    <w:p w14:paraId="7568BE27" w14:textId="77777777" w:rsidR="00B75B00" w:rsidRPr="00D07509" w:rsidRDefault="00B75B00" w:rsidP="00512D89">
      <w:pPr>
        <w:rPr>
          <w:sz w:val="22"/>
        </w:rPr>
      </w:pPr>
    </w:p>
    <w:p w14:paraId="4E53D933" w14:textId="77777777" w:rsidR="00B75B00" w:rsidRPr="00D07509" w:rsidRDefault="00512D89" w:rsidP="00B75B00">
      <w:pPr>
        <w:rPr>
          <w:sz w:val="22"/>
        </w:rPr>
      </w:pPr>
      <w:r w:rsidRPr="00D07509">
        <w:rPr>
          <w:sz w:val="22"/>
        </w:rPr>
        <w:t xml:space="preserve">Effective and robust breach detection, investigation and internal reporting procedures are in place at </w:t>
      </w:r>
      <w:r w:rsidR="00B75B00" w:rsidRPr="00D07509">
        <w:rPr>
          <w:sz w:val="22"/>
        </w:rPr>
        <w:t xml:space="preserve">First </w:t>
      </w:r>
    </w:p>
    <w:p w14:paraId="01C05D43" w14:textId="77777777" w:rsidR="00B75B00" w:rsidRDefault="00B75B00" w:rsidP="00B75B00">
      <w:pPr>
        <w:rPr>
          <w:sz w:val="22"/>
        </w:rPr>
      </w:pPr>
      <w:r w:rsidRPr="00D07509">
        <w:rPr>
          <w:sz w:val="22"/>
        </w:rPr>
        <w:t>Avenue Training</w:t>
      </w:r>
      <w:r w:rsidR="00512D89" w:rsidRPr="00D07509">
        <w:rPr>
          <w:sz w:val="22"/>
        </w:rPr>
        <w:t>, which facilitate decision</w:t>
      </w:r>
      <w:r w:rsidR="00512D89" w:rsidRPr="00512D89">
        <w:rPr>
          <w:sz w:val="22"/>
        </w:rPr>
        <w:t xml:space="preserve">-making in relation to whether the relevant supervisory authority </w:t>
      </w:r>
    </w:p>
    <w:p w14:paraId="4BC67DC0" w14:textId="77777777" w:rsidR="00512D89" w:rsidRPr="00512D89" w:rsidRDefault="00512D89" w:rsidP="00512D89">
      <w:pPr>
        <w:rPr>
          <w:sz w:val="22"/>
        </w:rPr>
      </w:pPr>
      <w:r w:rsidRPr="00512D89">
        <w:rPr>
          <w:sz w:val="22"/>
        </w:rPr>
        <w:t xml:space="preserve">or the public need to be notified. </w:t>
      </w:r>
    </w:p>
    <w:p w14:paraId="18D30140" w14:textId="77777777" w:rsidR="00B75B00" w:rsidRDefault="00B75B00" w:rsidP="00512D89">
      <w:pPr>
        <w:rPr>
          <w:sz w:val="22"/>
        </w:rPr>
      </w:pPr>
    </w:p>
    <w:p w14:paraId="4904B572" w14:textId="6359A0AB" w:rsidR="00B75B00" w:rsidRDefault="00512D89" w:rsidP="008E34B7">
      <w:pPr>
        <w:rPr>
          <w:sz w:val="22"/>
        </w:rPr>
      </w:pPr>
      <w:r w:rsidRPr="00512D89">
        <w:rPr>
          <w:sz w:val="22"/>
        </w:rPr>
        <w:t>Within a breach notification, the following information will be outlined:</w:t>
      </w:r>
    </w:p>
    <w:p w14:paraId="54B1A743" w14:textId="0CF9A752" w:rsidR="00512D89" w:rsidRPr="00B75B00" w:rsidRDefault="00512D89" w:rsidP="00B75B00">
      <w:pPr>
        <w:pStyle w:val="ListParagraph"/>
        <w:numPr>
          <w:ilvl w:val="0"/>
          <w:numId w:val="31"/>
        </w:numPr>
        <w:rPr>
          <w:sz w:val="22"/>
        </w:rPr>
      </w:pPr>
      <w:r w:rsidRPr="00B75B00">
        <w:rPr>
          <w:sz w:val="22"/>
        </w:rPr>
        <w:t>The nature of the personal data breach, including the categories and approximate number of individuals and records concerned</w:t>
      </w:r>
      <w:r w:rsidR="00FF3ABB">
        <w:rPr>
          <w:sz w:val="22"/>
        </w:rPr>
        <w:t>.</w:t>
      </w:r>
    </w:p>
    <w:p w14:paraId="3E6A8ECE" w14:textId="6094ABA3" w:rsidR="00512D89" w:rsidRPr="00B75B00" w:rsidRDefault="00512D89" w:rsidP="00B75B00">
      <w:pPr>
        <w:pStyle w:val="ListParagraph"/>
        <w:numPr>
          <w:ilvl w:val="0"/>
          <w:numId w:val="31"/>
        </w:numPr>
        <w:rPr>
          <w:sz w:val="22"/>
        </w:rPr>
      </w:pPr>
      <w:r w:rsidRPr="00B75B00">
        <w:rPr>
          <w:sz w:val="22"/>
        </w:rPr>
        <w:t>The name and contact details of the DPO</w:t>
      </w:r>
      <w:r w:rsidR="00FF3ABB">
        <w:rPr>
          <w:sz w:val="22"/>
        </w:rPr>
        <w:t>.</w:t>
      </w:r>
    </w:p>
    <w:p w14:paraId="18F54A08" w14:textId="4289648E" w:rsidR="00512D89" w:rsidRPr="00B75B00" w:rsidRDefault="00512D89" w:rsidP="00B75B00">
      <w:pPr>
        <w:pStyle w:val="ListParagraph"/>
        <w:numPr>
          <w:ilvl w:val="0"/>
          <w:numId w:val="31"/>
        </w:numPr>
        <w:rPr>
          <w:sz w:val="22"/>
        </w:rPr>
      </w:pPr>
      <w:r w:rsidRPr="00B75B00">
        <w:rPr>
          <w:sz w:val="22"/>
        </w:rPr>
        <w:t>An explanation of the likely consequences of the personal data breach</w:t>
      </w:r>
      <w:r w:rsidR="00FF3ABB">
        <w:rPr>
          <w:sz w:val="22"/>
        </w:rPr>
        <w:t>.</w:t>
      </w:r>
      <w:r w:rsidRPr="00B75B00">
        <w:rPr>
          <w:sz w:val="22"/>
        </w:rPr>
        <w:t xml:space="preserve"> </w:t>
      </w:r>
    </w:p>
    <w:p w14:paraId="1525DC8A" w14:textId="2BE37B59" w:rsidR="00512D89" w:rsidRPr="00B75B00" w:rsidRDefault="00512D89" w:rsidP="00B75B00">
      <w:pPr>
        <w:pStyle w:val="ListParagraph"/>
        <w:numPr>
          <w:ilvl w:val="0"/>
          <w:numId w:val="31"/>
        </w:numPr>
        <w:rPr>
          <w:sz w:val="22"/>
        </w:rPr>
      </w:pPr>
      <w:r w:rsidRPr="00B75B00">
        <w:rPr>
          <w:sz w:val="22"/>
        </w:rPr>
        <w:t>A description of the proposed measures to be taken to deal with the personal data breach</w:t>
      </w:r>
      <w:r w:rsidR="00FF3ABB">
        <w:rPr>
          <w:sz w:val="22"/>
        </w:rPr>
        <w:t>.</w:t>
      </w:r>
      <w:r w:rsidRPr="00B75B00">
        <w:rPr>
          <w:sz w:val="22"/>
        </w:rPr>
        <w:t xml:space="preserve"> </w:t>
      </w:r>
    </w:p>
    <w:p w14:paraId="688A667C" w14:textId="50FFBE0D" w:rsidR="00512D89" w:rsidRPr="00B75B00" w:rsidRDefault="00512D89" w:rsidP="00B75B00">
      <w:pPr>
        <w:pStyle w:val="ListParagraph"/>
        <w:numPr>
          <w:ilvl w:val="0"/>
          <w:numId w:val="31"/>
        </w:numPr>
        <w:rPr>
          <w:sz w:val="22"/>
        </w:rPr>
      </w:pPr>
      <w:r w:rsidRPr="00B75B00">
        <w:rPr>
          <w:sz w:val="22"/>
        </w:rPr>
        <w:t>Where appropriate, a description of the measures taken to mitigate any possible adverse effects</w:t>
      </w:r>
      <w:r w:rsidR="00FF3ABB">
        <w:rPr>
          <w:sz w:val="22"/>
        </w:rPr>
        <w:t>.</w:t>
      </w:r>
    </w:p>
    <w:p w14:paraId="208A8069" w14:textId="77777777" w:rsidR="00B75B00" w:rsidRDefault="00B75B00" w:rsidP="00512D89">
      <w:pPr>
        <w:rPr>
          <w:sz w:val="22"/>
        </w:rPr>
      </w:pPr>
    </w:p>
    <w:p w14:paraId="7C6CFC0E" w14:textId="77777777" w:rsidR="00512D89" w:rsidRPr="00512D89" w:rsidRDefault="00512D89" w:rsidP="00512D89">
      <w:pPr>
        <w:rPr>
          <w:sz w:val="22"/>
        </w:rPr>
      </w:pPr>
      <w:r w:rsidRPr="00512D89">
        <w:rPr>
          <w:sz w:val="22"/>
        </w:rPr>
        <w:t xml:space="preserve">Failure to report a breach when required to do so may result in a fine, as well as a fine for the breach itself. </w:t>
      </w:r>
    </w:p>
    <w:p w14:paraId="7C0EA2F6" w14:textId="77777777" w:rsidR="00AC616F" w:rsidRDefault="00AC616F" w:rsidP="00FE261B">
      <w:pPr>
        <w:rPr>
          <w:b/>
          <w:szCs w:val="24"/>
        </w:rPr>
      </w:pPr>
    </w:p>
    <w:p w14:paraId="588EBD90" w14:textId="77777777" w:rsidR="00FE261B" w:rsidRPr="00FE261B" w:rsidRDefault="00FE261B" w:rsidP="006D1E27">
      <w:pPr>
        <w:ind w:left="0" w:firstLine="0"/>
        <w:rPr>
          <w:b/>
          <w:szCs w:val="24"/>
        </w:rPr>
      </w:pPr>
      <w:r w:rsidRPr="00FE261B">
        <w:rPr>
          <w:b/>
          <w:szCs w:val="24"/>
        </w:rPr>
        <w:t>Data security</w:t>
      </w:r>
    </w:p>
    <w:p w14:paraId="2BD65BB7" w14:textId="0075BBFB" w:rsidR="00AC616F" w:rsidRPr="00D07509" w:rsidRDefault="00AC616F" w:rsidP="008E34B7">
      <w:pPr>
        <w:ind w:left="0" w:firstLine="0"/>
        <w:rPr>
          <w:sz w:val="22"/>
        </w:rPr>
      </w:pPr>
      <w:r w:rsidRPr="00D07509">
        <w:rPr>
          <w:sz w:val="22"/>
        </w:rPr>
        <w:t>First Avenue Training will ensure the following security measures are implemented:</w:t>
      </w:r>
    </w:p>
    <w:p w14:paraId="5989485B" w14:textId="77777777" w:rsidR="00FE261B" w:rsidRPr="00D07509" w:rsidRDefault="00FE261B" w:rsidP="00FE261B">
      <w:pPr>
        <w:pStyle w:val="ListParagraph"/>
        <w:numPr>
          <w:ilvl w:val="0"/>
          <w:numId w:val="36"/>
        </w:numPr>
        <w:rPr>
          <w:sz w:val="22"/>
        </w:rPr>
      </w:pPr>
      <w:r w:rsidRPr="00D07509">
        <w:rPr>
          <w:sz w:val="22"/>
        </w:rPr>
        <w:t xml:space="preserve">Confidential paper records will be kept in a locked filing cabinet, drawer or safe, with restricted access. </w:t>
      </w:r>
    </w:p>
    <w:p w14:paraId="02A9BE57" w14:textId="77777777" w:rsidR="00FE261B" w:rsidRPr="00D07509" w:rsidRDefault="00FE261B" w:rsidP="00FE261B">
      <w:pPr>
        <w:pStyle w:val="ListParagraph"/>
        <w:numPr>
          <w:ilvl w:val="0"/>
          <w:numId w:val="36"/>
        </w:numPr>
        <w:rPr>
          <w:sz w:val="22"/>
        </w:rPr>
      </w:pPr>
      <w:r w:rsidRPr="00D07509">
        <w:rPr>
          <w:sz w:val="22"/>
        </w:rPr>
        <w:t xml:space="preserve">Confidential paper records will not be left unattended or in clear view anywhere with general access. </w:t>
      </w:r>
    </w:p>
    <w:p w14:paraId="44F7C15C" w14:textId="77777777" w:rsidR="00FE261B" w:rsidRPr="00D07509" w:rsidRDefault="00FE261B" w:rsidP="00FE261B">
      <w:pPr>
        <w:pStyle w:val="ListParagraph"/>
        <w:numPr>
          <w:ilvl w:val="0"/>
          <w:numId w:val="36"/>
        </w:numPr>
        <w:rPr>
          <w:sz w:val="22"/>
        </w:rPr>
      </w:pPr>
      <w:r w:rsidRPr="00D07509">
        <w:rPr>
          <w:sz w:val="22"/>
        </w:rPr>
        <w:t>Digital data is coded, encrypted or password-protected, both on a local hard drive and on a network drive that is regularly backed up off-site.</w:t>
      </w:r>
    </w:p>
    <w:p w14:paraId="6FC1B146" w14:textId="77777777" w:rsidR="00FE261B" w:rsidRPr="00D07509" w:rsidRDefault="00FE261B" w:rsidP="00FE261B">
      <w:pPr>
        <w:pStyle w:val="ListParagraph"/>
        <w:numPr>
          <w:ilvl w:val="0"/>
          <w:numId w:val="36"/>
        </w:numPr>
        <w:rPr>
          <w:sz w:val="22"/>
        </w:rPr>
      </w:pPr>
      <w:r w:rsidRPr="00D07509">
        <w:rPr>
          <w:sz w:val="22"/>
        </w:rPr>
        <w:t>Where data is saved on removable storage or a portable device, the device will be kept in a locked filing cabinet, drawer or safe when not in use.</w:t>
      </w:r>
    </w:p>
    <w:p w14:paraId="74BACCE1" w14:textId="77777777" w:rsidR="00FE261B" w:rsidRPr="00D07509" w:rsidRDefault="00FE261B" w:rsidP="00FE261B">
      <w:pPr>
        <w:pStyle w:val="ListParagraph"/>
        <w:numPr>
          <w:ilvl w:val="0"/>
          <w:numId w:val="36"/>
        </w:numPr>
        <w:rPr>
          <w:sz w:val="22"/>
        </w:rPr>
      </w:pPr>
      <w:r w:rsidRPr="00D07509">
        <w:rPr>
          <w:sz w:val="22"/>
        </w:rPr>
        <w:t xml:space="preserve">Memory sticks will not be used to hold personal information unless they are password-protected and fully encrypted. </w:t>
      </w:r>
    </w:p>
    <w:p w14:paraId="3D52B6B8" w14:textId="77777777" w:rsidR="00FE261B" w:rsidRPr="00D07509" w:rsidRDefault="00FE261B" w:rsidP="00FE261B">
      <w:pPr>
        <w:pStyle w:val="ListParagraph"/>
        <w:numPr>
          <w:ilvl w:val="0"/>
          <w:numId w:val="36"/>
        </w:numPr>
        <w:rPr>
          <w:sz w:val="22"/>
        </w:rPr>
      </w:pPr>
      <w:r w:rsidRPr="00D07509">
        <w:rPr>
          <w:sz w:val="22"/>
        </w:rPr>
        <w:lastRenderedPageBreak/>
        <w:t xml:space="preserve">All electronic devices are password-protected to protect the information on the device in case of theft. </w:t>
      </w:r>
    </w:p>
    <w:p w14:paraId="293888BD" w14:textId="77777777" w:rsidR="00FE261B" w:rsidRPr="00D07509" w:rsidRDefault="00FE261B" w:rsidP="00FE261B">
      <w:pPr>
        <w:pStyle w:val="ListParagraph"/>
        <w:numPr>
          <w:ilvl w:val="0"/>
          <w:numId w:val="36"/>
        </w:numPr>
        <w:rPr>
          <w:sz w:val="22"/>
        </w:rPr>
      </w:pPr>
      <w:r w:rsidRPr="00D07509">
        <w:rPr>
          <w:sz w:val="22"/>
        </w:rPr>
        <w:t xml:space="preserve">Where possible, First Avenue Training enables electronic devices to allow the remote blocking or deletion of data in case of theft. </w:t>
      </w:r>
    </w:p>
    <w:p w14:paraId="78E2709B" w14:textId="77777777" w:rsidR="00FE261B" w:rsidRPr="00D07509" w:rsidRDefault="00FE261B" w:rsidP="00FE261B">
      <w:pPr>
        <w:pStyle w:val="ListParagraph"/>
        <w:numPr>
          <w:ilvl w:val="0"/>
          <w:numId w:val="36"/>
        </w:numPr>
        <w:rPr>
          <w:sz w:val="22"/>
        </w:rPr>
      </w:pPr>
      <w:r w:rsidRPr="00D07509">
        <w:rPr>
          <w:sz w:val="22"/>
        </w:rPr>
        <w:t xml:space="preserve">All necessary members of staff are provided with their own secure login and password, and every computer regularly prompts users to change their password. </w:t>
      </w:r>
    </w:p>
    <w:p w14:paraId="2206E21F" w14:textId="77777777" w:rsidR="00FE261B" w:rsidRPr="00D07509" w:rsidRDefault="00FE261B" w:rsidP="008D218C">
      <w:pPr>
        <w:pStyle w:val="ListParagraph"/>
        <w:numPr>
          <w:ilvl w:val="0"/>
          <w:numId w:val="36"/>
        </w:numPr>
        <w:rPr>
          <w:sz w:val="22"/>
        </w:rPr>
      </w:pPr>
      <w:r w:rsidRPr="00D07509">
        <w:rPr>
          <w:sz w:val="22"/>
        </w:rPr>
        <w:t xml:space="preserve">Emails containing sensitive or confidential information are password-protected if there are unsecure servers between the sender and the recipient. </w:t>
      </w:r>
    </w:p>
    <w:p w14:paraId="7D1D83D1" w14:textId="77777777" w:rsidR="00FE261B" w:rsidRPr="00D07509" w:rsidRDefault="00FE261B" w:rsidP="00AC616F">
      <w:pPr>
        <w:pStyle w:val="ListParagraph"/>
        <w:numPr>
          <w:ilvl w:val="0"/>
          <w:numId w:val="36"/>
        </w:numPr>
        <w:rPr>
          <w:sz w:val="22"/>
        </w:rPr>
      </w:pPr>
      <w:r w:rsidRPr="00D07509">
        <w:rPr>
          <w:sz w:val="22"/>
        </w:rPr>
        <w:t xml:space="preserve">Where personal information that could be considered private or confidential is taken off the premises, either in electronic or paper format, staff will take extra care to follow the same procedures for security, e.g. keeping devices under lock and key. The person taking the information from </w:t>
      </w:r>
      <w:r w:rsidR="00B20090" w:rsidRPr="00D07509">
        <w:rPr>
          <w:sz w:val="22"/>
        </w:rPr>
        <w:t>First Avenue Training</w:t>
      </w:r>
      <w:r w:rsidRPr="00D07509">
        <w:rPr>
          <w:sz w:val="22"/>
        </w:rPr>
        <w:t xml:space="preserve"> premises accepts full responsibility for the security of the data. </w:t>
      </w:r>
    </w:p>
    <w:p w14:paraId="7056F0D8" w14:textId="77777777" w:rsidR="00AC616F" w:rsidRPr="00D07509" w:rsidRDefault="00AC616F" w:rsidP="00AC616F">
      <w:pPr>
        <w:pStyle w:val="ListParagraph"/>
        <w:numPr>
          <w:ilvl w:val="0"/>
          <w:numId w:val="36"/>
        </w:numPr>
        <w:rPr>
          <w:sz w:val="22"/>
        </w:rPr>
      </w:pPr>
      <w:r w:rsidRPr="00D07509">
        <w:rPr>
          <w:sz w:val="22"/>
        </w:rPr>
        <w:t xml:space="preserve">The physical security of the First Avenue Training’s buildings and storage systems, and access to them, is reviewed on a </w:t>
      </w:r>
      <w:r w:rsidRPr="00D07509">
        <w:rPr>
          <w:color w:val="auto"/>
          <w:sz w:val="22"/>
        </w:rPr>
        <w:t xml:space="preserve">regular </w:t>
      </w:r>
      <w:r w:rsidRPr="00D07509">
        <w:rPr>
          <w:sz w:val="22"/>
        </w:rPr>
        <w:t>basis. If an increased risk in vandalism/burglary/theft is identified, extra measures to secure data storage will be put in place.</w:t>
      </w:r>
    </w:p>
    <w:p w14:paraId="52627B7D" w14:textId="77777777" w:rsidR="00AC616F" w:rsidRPr="00D07509" w:rsidRDefault="00AC616F" w:rsidP="00AC616F">
      <w:pPr>
        <w:pStyle w:val="ListParagraph"/>
        <w:ind w:firstLine="0"/>
        <w:rPr>
          <w:sz w:val="22"/>
        </w:rPr>
      </w:pPr>
    </w:p>
    <w:p w14:paraId="507889C8" w14:textId="3FB94953" w:rsidR="00FE261B" w:rsidRDefault="00FE261B" w:rsidP="008E34B7">
      <w:pPr>
        <w:rPr>
          <w:sz w:val="22"/>
        </w:rPr>
      </w:pPr>
      <w:r w:rsidRPr="00FE261B">
        <w:rPr>
          <w:sz w:val="22"/>
        </w:rPr>
        <w:t xml:space="preserve">Before sharing data, all staff members will ensure: </w:t>
      </w:r>
    </w:p>
    <w:p w14:paraId="3B4A9AF1" w14:textId="77777777" w:rsidR="00FE261B" w:rsidRPr="00FE261B" w:rsidRDefault="00FE261B" w:rsidP="00FE261B">
      <w:pPr>
        <w:pStyle w:val="ListParagraph"/>
        <w:numPr>
          <w:ilvl w:val="0"/>
          <w:numId w:val="33"/>
        </w:numPr>
        <w:rPr>
          <w:sz w:val="22"/>
        </w:rPr>
      </w:pPr>
      <w:r w:rsidRPr="00FE261B">
        <w:rPr>
          <w:sz w:val="22"/>
        </w:rPr>
        <w:t>They are allowed to share it.</w:t>
      </w:r>
    </w:p>
    <w:p w14:paraId="3826EEDC" w14:textId="77777777" w:rsidR="00FE261B" w:rsidRPr="00FE261B" w:rsidRDefault="00FE261B" w:rsidP="00FE261B">
      <w:pPr>
        <w:pStyle w:val="ListParagraph"/>
        <w:numPr>
          <w:ilvl w:val="0"/>
          <w:numId w:val="33"/>
        </w:numPr>
        <w:rPr>
          <w:sz w:val="22"/>
        </w:rPr>
      </w:pPr>
      <w:r w:rsidRPr="00FE261B">
        <w:rPr>
          <w:sz w:val="22"/>
        </w:rPr>
        <w:t>That adequate security is in place to protect it.</w:t>
      </w:r>
    </w:p>
    <w:p w14:paraId="48A6498F" w14:textId="77777777" w:rsidR="00FE261B" w:rsidRPr="00FE261B" w:rsidRDefault="00FE261B" w:rsidP="00FE261B">
      <w:pPr>
        <w:pStyle w:val="ListParagraph"/>
        <w:numPr>
          <w:ilvl w:val="0"/>
          <w:numId w:val="33"/>
        </w:numPr>
        <w:rPr>
          <w:sz w:val="22"/>
        </w:rPr>
      </w:pPr>
      <w:r w:rsidRPr="00FE261B">
        <w:rPr>
          <w:sz w:val="22"/>
        </w:rPr>
        <w:t xml:space="preserve">Who will receive the data has been outlined in a privacy notice. </w:t>
      </w:r>
    </w:p>
    <w:p w14:paraId="2E60D269" w14:textId="77777777" w:rsidR="00FE261B" w:rsidRDefault="00FE261B" w:rsidP="00FE261B">
      <w:pPr>
        <w:rPr>
          <w:sz w:val="22"/>
        </w:rPr>
      </w:pPr>
    </w:p>
    <w:p w14:paraId="5374C95B" w14:textId="74469BC2" w:rsidR="00B20090" w:rsidRPr="00D07509" w:rsidRDefault="00B20090" w:rsidP="00B20090">
      <w:pPr>
        <w:rPr>
          <w:sz w:val="22"/>
        </w:rPr>
      </w:pPr>
      <w:r w:rsidRPr="00D07509">
        <w:rPr>
          <w:sz w:val="22"/>
        </w:rPr>
        <w:t xml:space="preserve">First Avenue Training </w:t>
      </w:r>
      <w:r w:rsidR="00FE261B" w:rsidRPr="00D07509">
        <w:rPr>
          <w:sz w:val="22"/>
        </w:rPr>
        <w:t xml:space="preserve">takes its duties under the </w:t>
      </w:r>
      <w:r w:rsidR="00021F36">
        <w:rPr>
          <w:sz w:val="22"/>
        </w:rPr>
        <w:t>UK GDPR</w:t>
      </w:r>
      <w:r w:rsidR="00FE261B" w:rsidRPr="00D07509">
        <w:rPr>
          <w:sz w:val="22"/>
        </w:rPr>
        <w:t xml:space="preserve"> seriously and any unauthorised disclosure may </w:t>
      </w:r>
    </w:p>
    <w:p w14:paraId="425D7F46" w14:textId="77777777" w:rsidR="00FE261B" w:rsidRPr="00D07509" w:rsidRDefault="00FE261B" w:rsidP="00FE261B">
      <w:pPr>
        <w:rPr>
          <w:sz w:val="22"/>
        </w:rPr>
      </w:pPr>
      <w:r w:rsidRPr="00D07509">
        <w:rPr>
          <w:sz w:val="22"/>
        </w:rPr>
        <w:t>result in disciplinary action.</w:t>
      </w:r>
    </w:p>
    <w:p w14:paraId="17E88AC1" w14:textId="77777777" w:rsidR="00FE261B" w:rsidRPr="00D07509" w:rsidRDefault="00FE261B" w:rsidP="00FE261B">
      <w:pPr>
        <w:rPr>
          <w:sz w:val="22"/>
        </w:rPr>
      </w:pPr>
    </w:p>
    <w:p w14:paraId="4F1FDE49" w14:textId="77777777" w:rsidR="00B20090" w:rsidRDefault="00B20090" w:rsidP="00FE261B">
      <w:pPr>
        <w:rPr>
          <w:sz w:val="22"/>
        </w:rPr>
      </w:pPr>
      <w:r w:rsidRPr="00D07509">
        <w:rPr>
          <w:sz w:val="22"/>
        </w:rPr>
        <w:t>The Board of Directors of First Avenue Training are</w:t>
      </w:r>
      <w:r w:rsidR="00FE261B" w:rsidRPr="00D07509">
        <w:rPr>
          <w:sz w:val="22"/>
        </w:rPr>
        <w:t xml:space="preserve"> responsible</w:t>
      </w:r>
      <w:r w:rsidR="00FE261B" w:rsidRPr="00FE261B">
        <w:rPr>
          <w:sz w:val="22"/>
        </w:rPr>
        <w:t xml:space="preserve"> for continuity and recovery measures are </w:t>
      </w:r>
    </w:p>
    <w:p w14:paraId="149F7E00" w14:textId="77777777" w:rsidR="00FE261B" w:rsidRPr="00FE261B" w:rsidRDefault="00FE261B" w:rsidP="00FE261B">
      <w:pPr>
        <w:rPr>
          <w:sz w:val="22"/>
        </w:rPr>
      </w:pPr>
      <w:r w:rsidRPr="00FE261B">
        <w:rPr>
          <w:sz w:val="22"/>
        </w:rPr>
        <w:t xml:space="preserve">in place to ensure the security of protected data. </w:t>
      </w:r>
    </w:p>
    <w:p w14:paraId="45B1738E" w14:textId="77777777" w:rsidR="00B20090" w:rsidRDefault="00B20090" w:rsidP="00FE261B">
      <w:pPr>
        <w:rPr>
          <w:b/>
          <w:sz w:val="22"/>
        </w:rPr>
      </w:pPr>
      <w:bookmarkStart w:id="10" w:name="_Subject_consent"/>
      <w:bookmarkStart w:id="11" w:name="_Rights_to_access"/>
      <w:bookmarkStart w:id="12" w:name="_Publication_of_information"/>
      <w:bookmarkEnd w:id="10"/>
      <w:bookmarkEnd w:id="11"/>
      <w:bookmarkEnd w:id="12"/>
    </w:p>
    <w:p w14:paraId="43AAF936" w14:textId="77777777" w:rsidR="00FE261B" w:rsidRPr="00EC38D2" w:rsidRDefault="00FE261B" w:rsidP="00D07509">
      <w:pPr>
        <w:ind w:left="0" w:firstLine="0"/>
        <w:rPr>
          <w:b/>
          <w:szCs w:val="24"/>
        </w:rPr>
      </w:pPr>
      <w:r w:rsidRPr="00EC38D2">
        <w:rPr>
          <w:b/>
          <w:szCs w:val="24"/>
        </w:rPr>
        <w:t>Publication of information</w:t>
      </w:r>
    </w:p>
    <w:p w14:paraId="2C8D2AF7" w14:textId="77777777" w:rsidR="00B20090" w:rsidRPr="00D07509" w:rsidRDefault="00B20090" w:rsidP="008E34B7">
      <w:pPr>
        <w:ind w:left="0" w:firstLine="0"/>
        <w:rPr>
          <w:sz w:val="22"/>
        </w:rPr>
      </w:pPr>
      <w:r w:rsidRPr="00D07509">
        <w:rPr>
          <w:sz w:val="22"/>
        </w:rPr>
        <w:t xml:space="preserve">First Avenue Training </w:t>
      </w:r>
      <w:r w:rsidR="00FE261B" w:rsidRPr="00D07509">
        <w:rPr>
          <w:sz w:val="22"/>
        </w:rPr>
        <w:t xml:space="preserve">publishes a publication scheme on its website outlining classes of information that </w:t>
      </w:r>
    </w:p>
    <w:p w14:paraId="3EB61B26" w14:textId="77777777" w:rsidR="00B20090" w:rsidRPr="00D07509" w:rsidRDefault="00FE261B" w:rsidP="008D218C">
      <w:pPr>
        <w:rPr>
          <w:sz w:val="22"/>
        </w:rPr>
      </w:pPr>
      <w:r w:rsidRPr="00D07509">
        <w:rPr>
          <w:sz w:val="22"/>
        </w:rPr>
        <w:t>will be made routinely available, including</w:t>
      </w:r>
      <w:r w:rsidR="008D218C" w:rsidRPr="00D07509">
        <w:rPr>
          <w:sz w:val="22"/>
        </w:rPr>
        <w:t xml:space="preserve"> all information required by the publication information scheme.</w:t>
      </w:r>
    </w:p>
    <w:p w14:paraId="6B3C5D57" w14:textId="77777777" w:rsidR="008D218C" w:rsidRPr="00D07509" w:rsidRDefault="008D218C" w:rsidP="008D218C">
      <w:pPr>
        <w:rPr>
          <w:sz w:val="22"/>
        </w:rPr>
      </w:pPr>
    </w:p>
    <w:p w14:paraId="05D5B8F6" w14:textId="77777777" w:rsidR="00B20090" w:rsidRPr="00D07509" w:rsidRDefault="00FE261B" w:rsidP="00FE261B">
      <w:pPr>
        <w:rPr>
          <w:sz w:val="22"/>
        </w:rPr>
      </w:pPr>
      <w:r w:rsidRPr="00D07509">
        <w:rPr>
          <w:sz w:val="22"/>
        </w:rPr>
        <w:t xml:space="preserve">Classes of information specified in the publication scheme are made available quickly and easily on </w:t>
      </w:r>
    </w:p>
    <w:p w14:paraId="73256DA3" w14:textId="77777777" w:rsidR="00FE261B" w:rsidRPr="00D07509" w:rsidRDefault="00FE261B" w:rsidP="00FE261B">
      <w:pPr>
        <w:rPr>
          <w:sz w:val="22"/>
        </w:rPr>
      </w:pPr>
      <w:r w:rsidRPr="00D07509">
        <w:rPr>
          <w:sz w:val="22"/>
        </w:rPr>
        <w:t>request.</w:t>
      </w:r>
    </w:p>
    <w:p w14:paraId="7DEBEFDC" w14:textId="77777777" w:rsidR="00B20090" w:rsidRPr="00D07509" w:rsidRDefault="00B20090" w:rsidP="00FE261B">
      <w:pPr>
        <w:rPr>
          <w:color w:val="FFD006"/>
          <w:sz w:val="22"/>
          <w:u w:val="single"/>
        </w:rPr>
      </w:pPr>
    </w:p>
    <w:p w14:paraId="5F5DCF9E" w14:textId="77777777" w:rsidR="00B20090" w:rsidRDefault="00B20090" w:rsidP="00FE261B">
      <w:pPr>
        <w:rPr>
          <w:sz w:val="22"/>
        </w:rPr>
      </w:pPr>
      <w:r w:rsidRPr="00D07509">
        <w:rPr>
          <w:sz w:val="22"/>
        </w:rPr>
        <w:t xml:space="preserve">First Avenue Training </w:t>
      </w:r>
      <w:r w:rsidR="00FE261B" w:rsidRPr="00D07509">
        <w:rPr>
          <w:sz w:val="22"/>
        </w:rPr>
        <w:t>will not publish any personal</w:t>
      </w:r>
      <w:r w:rsidR="00FE261B" w:rsidRPr="00FE261B">
        <w:rPr>
          <w:sz w:val="22"/>
        </w:rPr>
        <w:t xml:space="preserve"> information, including photos, on its website without </w:t>
      </w:r>
    </w:p>
    <w:p w14:paraId="2CF2D49D" w14:textId="77777777" w:rsidR="00FE261B" w:rsidRPr="00FE261B" w:rsidRDefault="00FE261B" w:rsidP="00FE261B">
      <w:pPr>
        <w:rPr>
          <w:sz w:val="22"/>
        </w:rPr>
      </w:pPr>
      <w:r w:rsidRPr="00FE261B">
        <w:rPr>
          <w:sz w:val="22"/>
        </w:rPr>
        <w:t xml:space="preserve">the permission of the affected individual. </w:t>
      </w:r>
    </w:p>
    <w:p w14:paraId="7AD35A4E" w14:textId="77777777" w:rsidR="00B20090" w:rsidRDefault="00B20090" w:rsidP="00FE261B">
      <w:pPr>
        <w:rPr>
          <w:sz w:val="22"/>
        </w:rPr>
      </w:pPr>
    </w:p>
    <w:p w14:paraId="193C6949" w14:textId="77777777" w:rsidR="00B20090" w:rsidRDefault="00FE261B" w:rsidP="00FE261B">
      <w:pPr>
        <w:rPr>
          <w:sz w:val="22"/>
        </w:rPr>
      </w:pPr>
      <w:r w:rsidRPr="00FE261B">
        <w:rPr>
          <w:sz w:val="22"/>
        </w:rPr>
        <w:t xml:space="preserve">When uploading information to the website, staff are considerate of any metadata or deletions which </w:t>
      </w:r>
    </w:p>
    <w:p w14:paraId="3D9FCE3E" w14:textId="77777777" w:rsidR="00FE261B" w:rsidRPr="00FE261B" w:rsidRDefault="00FE261B" w:rsidP="00FE261B">
      <w:pPr>
        <w:rPr>
          <w:sz w:val="22"/>
        </w:rPr>
      </w:pPr>
      <w:r w:rsidRPr="00FE261B">
        <w:rPr>
          <w:sz w:val="22"/>
        </w:rPr>
        <w:t xml:space="preserve">could be accessed in documents and images on the site. </w:t>
      </w:r>
    </w:p>
    <w:p w14:paraId="36B7E742" w14:textId="77777777" w:rsidR="00B20090" w:rsidRDefault="00B20090" w:rsidP="00FE261B">
      <w:pPr>
        <w:rPr>
          <w:sz w:val="22"/>
        </w:rPr>
      </w:pPr>
      <w:bookmarkStart w:id="13" w:name="_CCTV_and_photography"/>
      <w:bookmarkEnd w:id="13"/>
    </w:p>
    <w:p w14:paraId="482F946F" w14:textId="77777777" w:rsidR="00787E82" w:rsidRPr="00787E82" w:rsidRDefault="00787E82" w:rsidP="00787E82">
      <w:pPr>
        <w:rPr>
          <w:b/>
          <w:szCs w:val="24"/>
        </w:rPr>
      </w:pPr>
      <w:r w:rsidRPr="00787E82">
        <w:rPr>
          <w:b/>
          <w:szCs w:val="24"/>
        </w:rPr>
        <w:t>Data retention</w:t>
      </w:r>
    </w:p>
    <w:p w14:paraId="1100E3B7" w14:textId="77777777" w:rsidR="00787E82" w:rsidRPr="00787E82" w:rsidRDefault="00787E82" w:rsidP="008E34B7">
      <w:pPr>
        <w:ind w:left="0" w:firstLine="0"/>
        <w:rPr>
          <w:sz w:val="22"/>
        </w:rPr>
      </w:pPr>
      <w:r w:rsidRPr="00787E82">
        <w:rPr>
          <w:sz w:val="22"/>
        </w:rPr>
        <w:t xml:space="preserve">Data will not be kept for longer than is necessary.  </w:t>
      </w:r>
    </w:p>
    <w:p w14:paraId="6A2C9887" w14:textId="77777777" w:rsidR="00787E82" w:rsidRDefault="00787E82" w:rsidP="00787E82">
      <w:pPr>
        <w:rPr>
          <w:sz w:val="22"/>
        </w:rPr>
      </w:pPr>
    </w:p>
    <w:p w14:paraId="4BE463F6" w14:textId="77777777" w:rsidR="00787E82" w:rsidRPr="00787E82" w:rsidRDefault="00787E82" w:rsidP="00787E82">
      <w:pPr>
        <w:rPr>
          <w:sz w:val="22"/>
        </w:rPr>
      </w:pPr>
      <w:r w:rsidRPr="00787E82">
        <w:rPr>
          <w:sz w:val="22"/>
        </w:rPr>
        <w:t>Unrequired data will be deleted as soon as practicable.</w:t>
      </w:r>
    </w:p>
    <w:p w14:paraId="13DBA3F2" w14:textId="77777777" w:rsidR="00787E82" w:rsidRDefault="00787E82" w:rsidP="00787E82">
      <w:pPr>
        <w:rPr>
          <w:sz w:val="22"/>
        </w:rPr>
      </w:pPr>
    </w:p>
    <w:p w14:paraId="6C2D2AA4" w14:textId="77777777" w:rsidR="00787E82" w:rsidRDefault="00787E82" w:rsidP="00787E82">
      <w:pPr>
        <w:rPr>
          <w:sz w:val="22"/>
        </w:rPr>
      </w:pPr>
      <w:r>
        <w:rPr>
          <w:sz w:val="22"/>
        </w:rPr>
        <w:t>Records relating to former learners</w:t>
      </w:r>
      <w:r w:rsidRPr="00787E82">
        <w:rPr>
          <w:sz w:val="22"/>
        </w:rPr>
        <w:t xml:space="preserve"> or </w:t>
      </w:r>
      <w:r w:rsidRPr="00D07509">
        <w:rPr>
          <w:sz w:val="22"/>
        </w:rPr>
        <w:t>employees of First Avenue Training may be kept for an exten</w:t>
      </w:r>
      <w:r w:rsidRPr="00787E82">
        <w:rPr>
          <w:sz w:val="22"/>
        </w:rPr>
        <w:t xml:space="preserve">ded </w:t>
      </w:r>
    </w:p>
    <w:p w14:paraId="1BC9CA78" w14:textId="77777777" w:rsidR="00787E82" w:rsidRPr="00787E82" w:rsidRDefault="00787E82" w:rsidP="00787E82">
      <w:pPr>
        <w:rPr>
          <w:sz w:val="22"/>
        </w:rPr>
      </w:pPr>
      <w:r w:rsidRPr="00787E82">
        <w:rPr>
          <w:sz w:val="22"/>
        </w:rPr>
        <w:t>period for legal reasons, but also to enable the provision of references or academic transcripts.</w:t>
      </w:r>
    </w:p>
    <w:p w14:paraId="27691EDC" w14:textId="77777777" w:rsidR="00787E82" w:rsidRDefault="00787E82" w:rsidP="00787E82">
      <w:pPr>
        <w:rPr>
          <w:sz w:val="22"/>
        </w:rPr>
      </w:pPr>
    </w:p>
    <w:p w14:paraId="06D1996B" w14:textId="77777777" w:rsidR="00787E82" w:rsidRDefault="00787E82" w:rsidP="00787E82">
      <w:pPr>
        <w:rPr>
          <w:sz w:val="22"/>
        </w:rPr>
      </w:pPr>
      <w:r w:rsidRPr="00787E82">
        <w:rPr>
          <w:sz w:val="22"/>
        </w:rPr>
        <w:t xml:space="preserve">Paper documents will be shredded or pulped, and electronic memories scrubbed clean or destroyed, once </w:t>
      </w:r>
    </w:p>
    <w:p w14:paraId="31F759E4" w14:textId="77777777" w:rsidR="00787E82" w:rsidRDefault="00787E82" w:rsidP="00787E82">
      <w:pPr>
        <w:rPr>
          <w:sz w:val="22"/>
        </w:rPr>
      </w:pPr>
      <w:r w:rsidRPr="00787E82">
        <w:rPr>
          <w:sz w:val="22"/>
        </w:rPr>
        <w:t xml:space="preserve">the data should no longer be retained. </w:t>
      </w:r>
    </w:p>
    <w:p w14:paraId="1586CDA8" w14:textId="77777777" w:rsidR="009C233C" w:rsidRPr="00787E82" w:rsidRDefault="009C233C" w:rsidP="00787E82">
      <w:pPr>
        <w:rPr>
          <w:sz w:val="22"/>
        </w:rPr>
      </w:pPr>
    </w:p>
    <w:p w14:paraId="79404642" w14:textId="77777777" w:rsidR="00787E82" w:rsidRDefault="00787E82" w:rsidP="00787E82">
      <w:pPr>
        <w:rPr>
          <w:sz w:val="22"/>
        </w:rPr>
      </w:pPr>
      <w:bookmarkStart w:id="14" w:name="_DBS_data"/>
      <w:bookmarkEnd w:id="14"/>
    </w:p>
    <w:p w14:paraId="31D4484A" w14:textId="77777777" w:rsidR="00787E82" w:rsidRPr="00787E82" w:rsidRDefault="00787E82" w:rsidP="00BD5CE6">
      <w:pPr>
        <w:ind w:left="0" w:firstLine="0"/>
        <w:rPr>
          <w:b/>
          <w:szCs w:val="24"/>
        </w:rPr>
      </w:pPr>
      <w:r w:rsidRPr="00787E82">
        <w:rPr>
          <w:b/>
          <w:szCs w:val="24"/>
        </w:rPr>
        <w:t>DBS data</w:t>
      </w:r>
    </w:p>
    <w:p w14:paraId="103B4F4C" w14:textId="77777777" w:rsidR="00787E82" w:rsidRDefault="00787E82" w:rsidP="008E34B7">
      <w:pPr>
        <w:ind w:left="0" w:firstLine="0"/>
        <w:rPr>
          <w:sz w:val="22"/>
        </w:rPr>
      </w:pPr>
      <w:r w:rsidRPr="00787E82">
        <w:rPr>
          <w:sz w:val="22"/>
        </w:rPr>
        <w:t xml:space="preserve">All data provided by the DBS will be handled in line with data protection legislation; this includes electronic </w:t>
      </w:r>
    </w:p>
    <w:p w14:paraId="4E5DD5A0" w14:textId="77777777" w:rsidR="00787E82" w:rsidRPr="00787E82" w:rsidRDefault="00787E82" w:rsidP="00787E82">
      <w:pPr>
        <w:rPr>
          <w:sz w:val="22"/>
        </w:rPr>
      </w:pPr>
      <w:r w:rsidRPr="00787E82">
        <w:rPr>
          <w:sz w:val="22"/>
        </w:rPr>
        <w:lastRenderedPageBreak/>
        <w:t>communication.</w:t>
      </w:r>
    </w:p>
    <w:p w14:paraId="00D92BC1" w14:textId="77777777" w:rsidR="00787E82" w:rsidRDefault="00787E82" w:rsidP="00787E82">
      <w:pPr>
        <w:rPr>
          <w:sz w:val="22"/>
        </w:rPr>
      </w:pPr>
    </w:p>
    <w:p w14:paraId="26702950" w14:textId="77777777" w:rsidR="00787E82" w:rsidRPr="00787E82" w:rsidRDefault="00787E82" w:rsidP="00787E82">
      <w:pPr>
        <w:rPr>
          <w:sz w:val="22"/>
        </w:rPr>
      </w:pPr>
      <w:r w:rsidRPr="00787E82">
        <w:rPr>
          <w:sz w:val="22"/>
        </w:rPr>
        <w:t>Data provided by the DBS will never be duplicated.</w:t>
      </w:r>
    </w:p>
    <w:p w14:paraId="37ED9D42" w14:textId="77777777" w:rsidR="00787E82" w:rsidRDefault="00787E82" w:rsidP="00787E82">
      <w:pPr>
        <w:rPr>
          <w:sz w:val="22"/>
        </w:rPr>
      </w:pPr>
    </w:p>
    <w:p w14:paraId="31B6BEFD" w14:textId="77777777" w:rsidR="00787E82" w:rsidRDefault="00787E82" w:rsidP="00787E82">
      <w:pPr>
        <w:rPr>
          <w:sz w:val="22"/>
        </w:rPr>
      </w:pPr>
      <w:r w:rsidRPr="00787E82">
        <w:rPr>
          <w:sz w:val="22"/>
        </w:rPr>
        <w:t xml:space="preserve">Any third parties who access DBS information will be made aware of the data protection legislation, as well </w:t>
      </w:r>
    </w:p>
    <w:p w14:paraId="4AC9AF26" w14:textId="77777777" w:rsidR="00787E82" w:rsidRPr="00787E82" w:rsidRDefault="00787E82" w:rsidP="00787E82">
      <w:pPr>
        <w:rPr>
          <w:sz w:val="22"/>
        </w:rPr>
      </w:pPr>
      <w:r w:rsidRPr="00787E82">
        <w:rPr>
          <w:sz w:val="22"/>
        </w:rPr>
        <w:t>as their responsibilities as a data handler.</w:t>
      </w:r>
    </w:p>
    <w:p w14:paraId="36512A55" w14:textId="77777777" w:rsidR="00512D89" w:rsidRPr="00787E82" w:rsidRDefault="00512D89" w:rsidP="00787E82">
      <w:pPr>
        <w:rPr>
          <w:sz w:val="22"/>
        </w:rPr>
      </w:pPr>
    </w:p>
    <w:p w14:paraId="62D1DD70" w14:textId="77777777" w:rsidR="00D77C7E" w:rsidRPr="00C2689C" w:rsidRDefault="00D77C7E" w:rsidP="008E34B7">
      <w:pPr>
        <w:pStyle w:val="Heading1"/>
        <w:numPr>
          <w:ilvl w:val="0"/>
          <w:numId w:val="0"/>
        </w:numPr>
        <w:spacing w:before="0" w:after="0"/>
        <w:rPr>
          <w:sz w:val="24"/>
          <w:szCs w:val="24"/>
        </w:rPr>
      </w:pPr>
      <w:r w:rsidRPr="00C2689C">
        <w:rPr>
          <w:sz w:val="24"/>
          <w:szCs w:val="24"/>
        </w:rPr>
        <w:t xml:space="preserve">Monitoring, Evaluation and Policy review </w:t>
      </w:r>
    </w:p>
    <w:p w14:paraId="2828F45F" w14:textId="77777777" w:rsidR="00D77C7E" w:rsidRDefault="00D77C7E" w:rsidP="008E34B7">
      <w:pPr>
        <w:pStyle w:val="TSB-Level1Numbers"/>
        <w:spacing w:after="0"/>
        <w:ind w:left="0" w:firstLine="0"/>
        <w:jc w:val="left"/>
      </w:pPr>
      <w:r>
        <w:t>The policy will be promoted and implemented throughout First Avenue Training.</w:t>
      </w:r>
    </w:p>
    <w:p w14:paraId="0FF016B2" w14:textId="77777777" w:rsidR="008E34B7" w:rsidRDefault="008E34B7" w:rsidP="008E34B7">
      <w:pPr>
        <w:pStyle w:val="TSB-Level1Numbers"/>
        <w:spacing w:after="0"/>
        <w:ind w:left="0" w:firstLine="0"/>
        <w:jc w:val="left"/>
      </w:pPr>
    </w:p>
    <w:p w14:paraId="46339C74" w14:textId="40C04908" w:rsidR="00D77C7E" w:rsidRPr="00386818" w:rsidRDefault="00D77C7E" w:rsidP="008E34B7">
      <w:pPr>
        <w:pStyle w:val="TSB-Level1Numbers"/>
        <w:spacing w:after="0"/>
        <w:ind w:left="0" w:firstLine="0"/>
        <w:jc w:val="left"/>
      </w:pPr>
      <w:r>
        <w:t xml:space="preserve">This policy will be assessed for its implementation and </w:t>
      </w:r>
      <w:r w:rsidR="006D1E27">
        <w:t>effectiveness annually</w:t>
      </w:r>
      <w:r w:rsidRPr="00F60F22">
        <w:rPr>
          <w:b/>
        </w:rPr>
        <w:t xml:space="preserve"> </w:t>
      </w:r>
      <w:r w:rsidRPr="00841372">
        <w:t>by t</w:t>
      </w:r>
      <w:r>
        <w:t>he</w:t>
      </w:r>
      <w:r w:rsidRPr="00386818">
        <w:rPr>
          <w:b/>
        </w:rPr>
        <w:t xml:space="preserve"> </w:t>
      </w:r>
      <w:r>
        <w:rPr>
          <w:b/>
        </w:rPr>
        <w:t xml:space="preserve">Designated Safeguarding </w:t>
      </w:r>
      <w:r w:rsidR="00D25F8C">
        <w:rPr>
          <w:b/>
        </w:rPr>
        <w:t xml:space="preserve">Lead </w:t>
      </w:r>
      <w:r w:rsidRPr="007D26DA">
        <w:t xml:space="preserve">and the </w:t>
      </w:r>
      <w:r w:rsidRPr="00CB662E">
        <w:rPr>
          <w:b/>
        </w:rPr>
        <w:t>Director</w:t>
      </w:r>
      <w:r>
        <w:rPr>
          <w:b/>
        </w:rPr>
        <w:t xml:space="preserve"> </w:t>
      </w:r>
      <w:r>
        <w:t>responsible for safeguarding</w:t>
      </w:r>
      <w:r>
        <w:rPr>
          <w:b/>
        </w:rPr>
        <w:t>.</w:t>
      </w:r>
      <w:r w:rsidRPr="00EB41B2">
        <w:rPr>
          <w:b/>
        </w:rPr>
        <w:t xml:space="preserve"> </w:t>
      </w:r>
    </w:p>
    <w:p w14:paraId="69973549" w14:textId="5DEBB662" w:rsidR="00AE02B3" w:rsidRPr="00E572F0" w:rsidRDefault="00AE02B3" w:rsidP="00E572F0">
      <w:pPr>
        <w:pStyle w:val="TSB-Level1Numbers"/>
        <w:spacing w:after="0"/>
        <w:ind w:left="0" w:firstLine="0"/>
        <w:jc w:val="left"/>
        <w:rPr>
          <w:b/>
        </w:rPr>
      </w:pPr>
      <w:r w:rsidRPr="002509C0">
        <w:rPr>
          <w:rFonts w:cstheme="minorHAnsi"/>
          <w:szCs w:val="24"/>
          <w:lang w:val="en-US"/>
        </w:rPr>
        <w:tab/>
      </w:r>
    </w:p>
    <w:p w14:paraId="68E416AC" w14:textId="5B3F3C4A" w:rsidR="00AE02B3" w:rsidRPr="002509C0" w:rsidRDefault="00AE02B3" w:rsidP="00AE02B3">
      <w:pPr>
        <w:spacing w:after="0"/>
        <w:rPr>
          <w:rFonts w:cstheme="minorHAnsi"/>
          <w:szCs w:val="24"/>
          <w:lang w:val="en-US"/>
        </w:rPr>
      </w:pPr>
    </w:p>
    <w:p w14:paraId="1146A692" w14:textId="77777777" w:rsidR="00AE02B3" w:rsidRPr="002509C0" w:rsidRDefault="00AE02B3" w:rsidP="00AE02B3">
      <w:pPr>
        <w:spacing w:after="0"/>
        <w:rPr>
          <w:rFonts w:cstheme="minorHAnsi"/>
          <w:sz w:val="28"/>
          <w:szCs w:val="28"/>
          <w:lang w:val="en-US"/>
        </w:rPr>
      </w:pPr>
      <w:r w:rsidRPr="002509C0">
        <w:rPr>
          <w:rFonts w:cstheme="minorHAnsi"/>
          <w:sz w:val="28"/>
          <w:szCs w:val="28"/>
          <w:lang w:val="en-US"/>
        </w:rPr>
        <w:t xml:space="preserve"> </w:t>
      </w:r>
    </w:p>
    <w:p w14:paraId="1FB2000C" w14:textId="77777777" w:rsidR="00E572F0" w:rsidRPr="00E572F0" w:rsidRDefault="00E572F0" w:rsidP="00E572F0">
      <w:pPr>
        <w:spacing w:after="0" w:line="240" w:lineRule="auto"/>
        <w:ind w:left="0" w:firstLine="0"/>
        <w:rPr>
          <w:color w:val="auto"/>
          <w:szCs w:val="24"/>
          <w:lang w:val="en-US"/>
        </w:rPr>
      </w:pPr>
      <w:r w:rsidRPr="00E572F0">
        <w:rPr>
          <w:color w:val="auto"/>
          <w:szCs w:val="24"/>
          <w:lang w:val="en-US"/>
        </w:rPr>
        <w:t>Signed on behalf of the Company:</w:t>
      </w:r>
    </w:p>
    <w:p w14:paraId="0AB89F02" w14:textId="77777777" w:rsidR="00E572F0" w:rsidRPr="00E572F0" w:rsidRDefault="00E572F0" w:rsidP="00E572F0">
      <w:pPr>
        <w:spacing w:after="0" w:line="240" w:lineRule="auto"/>
        <w:ind w:left="0" w:firstLine="0"/>
        <w:rPr>
          <w:rFonts w:eastAsia="Times New Roman"/>
          <w:bCs/>
          <w:iCs/>
          <w:color w:val="auto"/>
          <w:sz w:val="28"/>
          <w:szCs w:val="28"/>
          <w:lang w:val="en-US"/>
        </w:rPr>
      </w:pPr>
      <w:r w:rsidRPr="00E572F0">
        <w:rPr>
          <w:color w:val="auto"/>
          <w:szCs w:val="24"/>
          <w:lang w:val="en-US"/>
        </w:rPr>
        <w:tab/>
      </w:r>
    </w:p>
    <w:p w14:paraId="67B8D09D" w14:textId="77777777" w:rsidR="00E572F0" w:rsidRPr="00E572F0" w:rsidRDefault="00E572F0" w:rsidP="00E572F0">
      <w:pPr>
        <w:spacing w:after="0" w:line="240" w:lineRule="auto"/>
        <w:ind w:left="0" w:firstLine="0"/>
        <w:rPr>
          <w:rFonts w:eastAsia="Times New Roman"/>
          <w:b/>
          <w:iCs/>
          <w:color w:val="auto"/>
          <w:szCs w:val="24"/>
          <w:lang w:val="en-US"/>
        </w:rPr>
      </w:pPr>
      <w:r w:rsidRPr="00E572F0">
        <w:rPr>
          <w:rFonts w:eastAsia="Times New Roman"/>
          <w:bCs/>
          <w:iCs/>
          <w:color w:val="auto"/>
          <w:szCs w:val="24"/>
          <w:lang w:val="en-US"/>
        </w:rPr>
        <w:t xml:space="preserve">Print Name:  </w:t>
      </w:r>
      <w:r w:rsidRPr="00E572F0">
        <w:rPr>
          <w:rFonts w:eastAsia="Times New Roman"/>
          <w:b/>
          <w:iCs/>
          <w:color w:val="auto"/>
          <w:szCs w:val="24"/>
          <w:lang w:val="en-US"/>
        </w:rPr>
        <w:t>Kerry Lewis Smith</w:t>
      </w:r>
    </w:p>
    <w:p w14:paraId="3827FC6A" w14:textId="77777777" w:rsidR="00E572F0" w:rsidRPr="00E572F0" w:rsidRDefault="00E572F0" w:rsidP="00E572F0">
      <w:pPr>
        <w:spacing w:after="0" w:line="240" w:lineRule="auto"/>
        <w:ind w:left="0" w:firstLine="0"/>
        <w:rPr>
          <w:rFonts w:eastAsia="Times New Roman"/>
          <w:bCs/>
          <w:iCs/>
          <w:color w:val="auto"/>
          <w:szCs w:val="24"/>
          <w:lang w:val="en-US"/>
        </w:rPr>
      </w:pPr>
    </w:p>
    <w:p w14:paraId="710B3F21" w14:textId="77777777" w:rsidR="00E572F0" w:rsidRPr="00E572F0" w:rsidRDefault="00E572F0" w:rsidP="00E572F0">
      <w:pPr>
        <w:spacing w:after="0" w:line="240" w:lineRule="auto"/>
        <w:ind w:left="0" w:firstLine="0"/>
        <w:rPr>
          <w:rFonts w:eastAsia="Times New Roman"/>
          <w:bCs/>
          <w:iCs/>
          <w:color w:val="auto"/>
          <w:szCs w:val="24"/>
          <w:lang w:val="en-US"/>
        </w:rPr>
      </w:pPr>
      <w:r w:rsidRPr="00E572F0">
        <w:rPr>
          <w:rFonts w:eastAsia="Times New Roman"/>
          <w:bCs/>
          <w:iCs/>
          <w:color w:val="auto"/>
          <w:szCs w:val="24"/>
          <w:lang w:val="en-US"/>
        </w:rPr>
        <w:t>Signature:</w:t>
      </w:r>
    </w:p>
    <w:p w14:paraId="5781BFE9" w14:textId="77777777" w:rsidR="00E572F0" w:rsidRPr="00E572F0" w:rsidRDefault="00E572F0" w:rsidP="00E572F0">
      <w:pPr>
        <w:spacing w:after="0" w:line="240" w:lineRule="auto"/>
        <w:ind w:left="0" w:firstLine="0"/>
        <w:rPr>
          <w:rFonts w:eastAsia="Times New Roman"/>
          <w:bCs/>
          <w:iCs/>
          <w:color w:val="auto"/>
          <w:szCs w:val="24"/>
          <w:lang w:val="en-US"/>
        </w:rPr>
      </w:pPr>
    </w:p>
    <w:p w14:paraId="27AC2F47" w14:textId="77777777" w:rsidR="00E572F0" w:rsidRPr="00E572F0" w:rsidRDefault="00E572F0" w:rsidP="00E572F0">
      <w:pPr>
        <w:spacing w:after="0" w:line="240" w:lineRule="auto"/>
        <w:ind w:left="0" w:firstLine="0"/>
        <w:rPr>
          <w:rFonts w:eastAsia="Times New Roman"/>
          <w:bCs/>
          <w:iCs/>
          <w:color w:val="auto"/>
          <w:szCs w:val="24"/>
          <w:lang w:val="en-US"/>
        </w:rPr>
      </w:pPr>
      <w:r w:rsidRPr="00E572F0">
        <w:rPr>
          <w:rFonts w:eastAsia="Times New Roman"/>
          <w:bCs/>
          <w:iCs/>
          <w:color w:val="auto"/>
          <w:szCs w:val="24"/>
          <w:lang w:val="en-US"/>
        </w:rPr>
        <w:t>Date:</w:t>
      </w:r>
    </w:p>
    <w:p w14:paraId="139E8446" w14:textId="77777777" w:rsidR="00E572F0" w:rsidRPr="00E572F0" w:rsidRDefault="00E572F0" w:rsidP="00E572F0">
      <w:pPr>
        <w:spacing w:after="0" w:line="276" w:lineRule="auto"/>
        <w:ind w:left="0" w:firstLine="0"/>
        <w:rPr>
          <w:rFonts w:asciiTheme="minorHAnsi" w:hAnsiTheme="minorHAnsi" w:cs="Calibri"/>
          <w:color w:val="auto"/>
          <w:sz w:val="28"/>
          <w:szCs w:val="28"/>
          <w:lang w:val="en-US"/>
        </w:rPr>
      </w:pPr>
      <w:r w:rsidRPr="00E572F0">
        <w:rPr>
          <w:rFonts w:asciiTheme="minorHAnsi" w:hAnsiTheme="minorHAnsi" w:cs="Calibri"/>
          <w:color w:val="auto"/>
          <w:sz w:val="28"/>
          <w:szCs w:val="28"/>
          <w:lang w:val="en-US"/>
        </w:rPr>
        <w:t xml:space="preserve"> </w:t>
      </w:r>
    </w:p>
    <w:p w14:paraId="42226D19" w14:textId="77777777" w:rsidR="009C233C" w:rsidRPr="005805E3" w:rsidRDefault="009C233C" w:rsidP="009C233C">
      <w:pPr>
        <w:spacing w:after="0"/>
        <w:jc w:val="both"/>
        <w:rPr>
          <w:rFonts w:cs="Calibri"/>
          <w:sz w:val="28"/>
          <w:szCs w:val="28"/>
        </w:rPr>
      </w:pPr>
      <w:r w:rsidRPr="005805E3">
        <w:rPr>
          <w:rFonts w:cs="Calibri"/>
          <w:sz w:val="28"/>
          <w:szCs w:val="28"/>
        </w:rPr>
        <w:t>First Avenue Training Ltd</w:t>
      </w:r>
    </w:p>
    <w:p w14:paraId="3DC0293B" w14:textId="77777777" w:rsidR="009C233C" w:rsidRPr="005805E3" w:rsidRDefault="009C233C" w:rsidP="009C233C">
      <w:pPr>
        <w:spacing w:after="0"/>
        <w:jc w:val="both"/>
        <w:rPr>
          <w:rFonts w:cs="Calibri"/>
          <w:sz w:val="28"/>
          <w:szCs w:val="28"/>
        </w:rPr>
      </w:pPr>
      <w:proofErr w:type="spellStart"/>
      <w:r w:rsidRPr="005805E3">
        <w:rPr>
          <w:rFonts w:cs="Calibri"/>
          <w:sz w:val="28"/>
          <w:szCs w:val="28"/>
        </w:rPr>
        <w:t>RaisE</w:t>
      </w:r>
      <w:proofErr w:type="spellEnd"/>
      <w:r w:rsidRPr="005805E3">
        <w:rPr>
          <w:rFonts w:cs="Calibri"/>
          <w:sz w:val="28"/>
          <w:szCs w:val="28"/>
        </w:rPr>
        <w:t xml:space="preserve"> Business Centre </w:t>
      </w:r>
    </w:p>
    <w:p w14:paraId="0FFA8B69" w14:textId="77777777" w:rsidR="009C233C" w:rsidRPr="005805E3" w:rsidRDefault="009C233C" w:rsidP="009C233C">
      <w:pPr>
        <w:spacing w:after="0"/>
        <w:jc w:val="both"/>
        <w:rPr>
          <w:rFonts w:cs="Calibri"/>
          <w:sz w:val="28"/>
          <w:szCs w:val="28"/>
        </w:rPr>
      </w:pPr>
      <w:r w:rsidRPr="005805E3">
        <w:rPr>
          <w:rFonts w:cs="Calibri"/>
          <w:sz w:val="28"/>
          <w:szCs w:val="28"/>
        </w:rPr>
        <w:t>Goole</w:t>
      </w:r>
    </w:p>
    <w:p w14:paraId="19C2FFDB" w14:textId="77777777" w:rsidR="009C233C" w:rsidRPr="005805E3" w:rsidRDefault="009C233C" w:rsidP="009C233C">
      <w:pPr>
        <w:spacing w:after="0"/>
        <w:jc w:val="both"/>
        <w:rPr>
          <w:rFonts w:cs="Calibri"/>
          <w:sz w:val="28"/>
          <w:szCs w:val="28"/>
        </w:rPr>
      </w:pPr>
      <w:r w:rsidRPr="005805E3">
        <w:rPr>
          <w:rFonts w:cs="Calibri"/>
          <w:sz w:val="28"/>
          <w:szCs w:val="28"/>
        </w:rPr>
        <w:t>East Yorkshire</w:t>
      </w:r>
    </w:p>
    <w:p w14:paraId="68DE3DB0" w14:textId="77777777" w:rsidR="009C233C" w:rsidRPr="005805E3" w:rsidRDefault="009C233C" w:rsidP="009C233C">
      <w:pPr>
        <w:spacing w:after="0"/>
        <w:jc w:val="both"/>
        <w:rPr>
          <w:rFonts w:cs="Calibri"/>
          <w:sz w:val="28"/>
          <w:szCs w:val="28"/>
        </w:rPr>
      </w:pPr>
      <w:r w:rsidRPr="005805E3">
        <w:rPr>
          <w:rFonts w:cs="Calibri"/>
          <w:sz w:val="28"/>
          <w:szCs w:val="28"/>
        </w:rPr>
        <w:t>DN14 6BS</w:t>
      </w:r>
    </w:p>
    <w:p w14:paraId="30F16D91" w14:textId="77777777" w:rsidR="009C233C" w:rsidRPr="005805E3" w:rsidRDefault="009C233C" w:rsidP="009C233C">
      <w:pPr>
        <w:spacing w:after="0"/>
        <w:jc w:val="both"/>
        <w:rPr>
          <w:rFonts w:cs="Calibri"/>
          <w:sz w:val="28"/>
          <w:szCs w:val="28"/>
        </w:rPr>
      </w:pPr>
      <w:hyperlink r:id="rId9" w:history="1">
        <w:r w:rsidRPr="005805E3">
          <w:rPr>
            <w:rStyle w:val="Hyperlink"/>
            <w:rFonts w:cs="Calibri"/>
            <w:sz w:val="28"/>
            <w:szCs w:val="28"/>
          </w:rPr>
          <w:t>info@firstavenuetraining.com</w:t>
        </w:r>
      </w:hyperlink>
    </w:p>
    <w:p w14:paraId="106D452B" w14:textId="77777777" w:rsidR="00787E82" w:rsidRPr="00E6795F" w:rsidRDefault="00787E82" w:rsidP="00A857BE">
      <w:pPr>
        <w:ind w:left="0" w:firstLine="0"/>
        <w:rPr>
          <w:sz w:val="22"/>
        </w:rPr>
      </w:pPr>
    </w:p>
    <w:sectPr w:rsidR="00787E82" w:rsidRPr="00E6795F" w:rsidSect="00970C0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1F17" w14:textId="77777777" w:rsidR="00DC2996" w:rsidRDefault="00DC2996" w:rsidP="00970C09">
      <w:pPr>
        <w:spacing w:after="0" w:line="240" w:lineRule="auto"/>
      </w:pPr>
      <w:r>
        <w:separator/>
      </w:r>
    </w:p>
  </w:endnote>
  <w:endnote w:type="continuationSeparator" w:id="0">
    <w:p w14:paraId="1447D83C" w14:textId="77777777" w:rsidR="00DC2996" w:rsidRDefault="00DC2996" w:rsidP="0097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157799"/>
      <w:docPartObj>
        <w:docPartGallery w:val="Page Numbers (Bottom of Page)"/>
        <w:docPartUnique/>
      </w:docPartObj>
    </w:sdtPr>
    <w:sdtEndPr>
      <w:rPr>
        <w:noProof/>
      </w:rPr>
    </w:sdtEndPr>
    <w:sdtContent>
      <w:p w14:paraId="3FE8E2CA" w14:textId="477F3ACA" w:rsidR="00E572F0" w:rsidRDefault="00E572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E370AB" w14:textId="50EFD837" w:rsidR="00E572F0" w:rsidRDefault="00B03D26">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5D4F" w14:textId="77777777" w:rsidR="00DC2996" w:rsidRDefault="00DC2996" w:rsidP="00970C09">
      <w:pPr>
        <w:spacing w:after="0" w:line="240" w:lineRule="auto"/>
      </w:pPr>
      <w:r>
        <w:separator/>
      </w:r>
    </w:p>
  </w:footnote>
  <w:footnote w:type="continuationSeparator" w:id="0">
    <w:p w14:paraId="34E3D100" w14:textId="77777777" w:rsidR="00DC2996" w:rsidRDefault="00DC2996" w:rsidP="00970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7EB627B"/>
    <w:multiLevelType w:val="hybridMultilevel"/>
    <w:tmpl w:val="B25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948D7"/>
    <w:multiLevelType w:val="hybridMultilevel"/>
    <w:tmpl w:val="2D4AF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6A5DB2"/>
    <w:multiLevelType w:val="hybridMultilevel"/>
    <w:tmpl w:val="6C825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21687"/>
    <w:multiLevelType w:val="hybridMultilevel"/>
    <w:tmpl w:val="B888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7532D"/>
    <w:multiLevelType w:val="hybridMultilevel"/>
    <w:tmpl w:val="452E88C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3F11078"/>
    <w:multiLevelType w:val="hybridMultilevel"/>
    <w:tmpl w:val="E814D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72F7D"/>
    <w:multiLevelType w:val="hybridMultilevel"/>
    <w:tmpl w:val="198A2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222CA"/>
    <w:multiLevelType w:val="hybridMultilevel"/>
    <w:tmpl w:val="B46A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C60501"/>
    <w:multiLevelType w:val="hybridMultilevel"/>
    <w:tmpl w:val="48184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3547A"/>
    <w:multiLevelType w:val="hybridMultilevel"/>
    <w:tmpl w:val="0F767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E58EB"/>
    <w:multiLevelType w:val="hybridMultilevel"/>
    <w:tmpl w:val="2668C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ED124B"/>
    <w:multiLevelType w:val="hybridMultilevel"/>
    <w:tmpl w:val="115E9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7A4C75"/>
    <w:multiLevelType w:val="hybridMultilevel"/>
    <w:tmpl w:val="DFEA9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A3674"/>
    <w:multiLevelType w:val="hybridMultilevel"/>
    <w:tmpl w:val="49387208"/>
    <w:lvl w:ilvl="0" w:tplc="3376BE2C">
      <w:start w:val="1"/>
      <w:numFmt w:val="bullet"/>
      <w:pStyle w:val="TSB-PolicyBullets"/>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10F27FD"/>
    <w:multiLevelType w:val="hybridMultilevel"/>
    <w:tmpl w:val="ABF6A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AD33EB"/>
    <w:multiLevelType w:val="hybridMultilevel"/>
    <w:tmpl w:val="EC260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432671"/>
    <w:multiLevelType w:val="hybridMultilevel"/>
    <w:tmpl w:val="D87A7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C22A1"/>
    <w:multiLevelType w:val="multilevel"/>
    <w:tmpl w:val="43A43CBC"/>
    <w:lvl w:ilvl="0">
      <w:start w:val="1"/>
      <w:numFmt w:val="decimal"/>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center"/>
      <w:pPr>
        <w:ind w:left="2700" w:hanging="431"/>
      </w:pPr>
      <w:rPr>
        <w:rFonts w:asciiTheme="minorHAnsi" w:hAnsiTheme="minorHAnsi"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0960EF"/>
    <w:multiLevelType w:val="hybridMultilevel"/>
    <w:tmpl w:val="7F5C48CC"/>
    <w:lvl w:ilvl="0" w:tplc="08090001">
      <w:start w:val="1"/>
      <w:numFmt w:val="bullet"/>
      <w:lvlText w:val=""/>
      <w:lvlJc w:val="left"/>
      <w:pPr>
        <w:ind w:left="720" w:hanging="360"/>
      </w:pPr>
      <w:rPr>
        <w:rFonts w:ascii="Symbol" w:hAnsi="Symbol" w:hint="default"/>
      </w:rPr>
    </w:lvl>
    <w:lvl w:ilvl="1" w:tplc="08090003" w:tentative="1">
      <w:start w:val="1"/>
      <w:numFmt w:val="bullet"/>
      <w:pStyle w:val="Lis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543706"/>
    <w:multiLevelType w:val="hybridMultilevel"/>
    <w:tmpl w:val="1A10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AD6515"/>
    <w:multiLevelType w:val="hybridMultilevel"/>
    <w:tmpl w:val="447C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7A63EB"/>
    <w:multiLevelType w:val="hybridMultilevel"/>
    <w:tmpl w:val="46406828"/>
    <w:lvl w:ilvl="0" w:tplc="1CC295B8">
      <w:start w:val="1"/>
      <w:numFmt w:val="bullet"/>
      <w:lvlText w:val=""/>
      <w:lvlJc w:val="left"/>
      <w:pPr>
        <w:ind w:left="3183" w:hanging="360"/>
      </w:pPr>
      <w:rPr>
        <w:rFonts w:ascii="Symbol" w:hAnsi="Symbol" w:hint="default"/>
      </w:rPr>
    </w:lvl>
    <w:lvl w:ilvl="1" w:tplc="08090003">
      <w:start w:val="1"/>
      <w:numFmt w:val="bullet"/>
      <w:lvlText w:val="o"/>
      <w:lvlJc w:val="left"/>
      <w:pPr>
        <w:ind w:left="3903" w:hanging="360"/>
      </w:pPr>
      <w:rPr>
        <w:rFonts w:ascii="Courier New" w:hAnsi="Courier New" w:cs="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24" w15:restartNumberingAfterBreak="0">
    <w:nsid w:val="564D10D1"/>
    <w:multiLevelType w:val="hybridMultilevel"/>
    <w:tmpl w:val="8A1CD96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FE266A"/>
    <w:multiLevelType w:val="hybridMultilevel"/>
    <w:tmpl w:val="F58EF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AA7CFC"/>
    <w:multiLevelType w:val="hybridMultilevel"/>
    <w:tmpl w:val="E0803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3058CD"/>
    <w:multiLevelType w:val="hybridMultilevel"/>
    <w:tmpl w:val="5072B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ED4AC6"/>
    <w:multiLevelType w:val="hybridMultilevel"/>
    <w:tmpl w:val="A886B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F33F1D"/>
    <w:multiLevelType w:val="hybridMultilevel"/>
    <w:tmpl w:val="4024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8921E5"/>
    <w:multiLevelType w:val="hybridMultilevel"/>
    <w:tmpl w:val="CE92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990FF9"/>
    <w:multiLevelType w:val="hybridMultilevel"/>
    <w:tmpl w:val="D7CC4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0F3CB1"/>
    <w:multiLevelType w:val="hybridMultilevel"/>
    <w:tmpl w:val="0D667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B4E74"/>
    <w:multiLevelType w:val="multilevel"/>
    <w:tmpl w:val="E382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2C4A6B"/>
    <w:multiLevelType w:val="hybridMultilevel"/>
    <w:tmpl w:val="0F660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3E01BB"/>
    <w:multiLevelType w:val="hybridMultilevel"/>
    <w:tmpl w:val="A216C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3286292">
    <w:abstractNumId w:val="14"/>
  </w:num>
  <w:num w:numId="2" w16cid:durableId="391464018">
    <w:abstractNumId w:val="21"/>
  </w:num>
  <w:num w:numId="3" w16cid:durableId="96756415">
    <w:abstractNumId w:val="19"/>
  </w:num>
  <w:num w:numId="4" w16cid:durableId="1126653599">
    <w:abstractNumId w:val="0"/>
  </w:num>
  <w:num w:numId="5" w16cid:durableId="1966809121">
    <w:abstractNumId w:val="3"/>
  </w:num>
  <w:num w:numId="6" w16cid:durableId="1224678945">
    <w:abstractNumId w:val="1"/>
  </w:num>
  <w:num w:numId="7" w16cid:durableId="1791389891">
    <w:abstractNumId w:val="30"/>
  </w:num>
  <w:num w:numId="8" w16cid:durableId="2021664816">
    <w:abstractNumId w:val="10"/>
  </w:num>
  <w:num w:numId="9" w16cid:durableId="1524829147">
    <w:abstractNumId w:val="20"/>
  </w:num>
  <w:num w:numId="10" w16cid:durableId="1329553657">
    <w:abstractNumId w:val="12"/>
  </w:num>
  <w:num w:numId="11" w16cid:durableId="1889798537">
    <w:abstractNumId w:val="29"/>
  </w:num>
  <w:num w:numId="12" w16cid:durableId="272053020">
    <w:abstractNumId w:val="26"/>
  </w:num>
  <w:num w:numId="13" w16cid:durableId="361248825">
    <w:abstractNumId w:val="24"/>
  </w:num>
  <w:num w:numId="14" w16cid:durableId="252596282">
    <w:abstractNumId w:val="5"/>
  </w:num>
  <w:num w:numId="15" w16cid:durableId="52970907">
    <w:abstractNumId w:val="34"/>
  </w:num>
  <w:num w:numId="16" w16cid:durableId="1768647508">
    <w:abstractNumId w:val="31"/>
  </w:num>
  <w:num w:numId="17" w16cid:durableId="683943867">
    <w:abstractNumId w:val="35"/>
  </w:num>
  <w:num w:numId="18" w16cid:durableId="1717657651">
    <w:abstractNumId w:val="4"/>
  </w:num>
  <w:num w:numId="19" w16cid:durableId="1454210008">
    <w:abstractNumId w:val="2"/>
  </w:num>
  <w:num w:numId="20" w16cid:durableId="1671909805">
    <w:abstractNumId w:val="11"/>
  </w:num>
  <w:num w:numId="21" w16cid:durableId="138041112">
    <w:abstractNumId w:val="32"/>
  </w:num>
  <w:num w:numId="22" w16cid:durableId="1584872243">
    <w:abstractNumId w:val="9"/>
  </w:num>
  <w:num w:numId="23" w16cid:durableId="1031540115">
    <w:abstractNumId w:val="13"/>
  </w:num>
  <w:num w:numId="24" w16cid:durableId="1354190677">
    <w:abstractNumId w:val="23"/>
  </w:num>
  <w:num w:numId="25" w16cid:durableId="77799934">
    <w:abstractNumId w:val="18"/>
  </w:num>
  <w:num w:numId="26" w16cid:durableId="2081900938">
    <w:abstractNumId w:val="7"/>
  </w:num>
  <w:num w:numId="27" w16cid:durableId="258611296">
    <w:abstractNumId w:val="22"/>
  </w:num>
  <w:num w:numId="28" w16cid:durableId="715663974">
    <w:abstractNumId w:val="17"/>
  </w:num>
  <w:num w:numId="29" w16cid:durableId="1066417490">
    <w:abstractNumId w:val="25"/>
  </w:num>
  <w:num w:numId="30" w16cid:durableId="764039818">
    <w:abstractNumId w:val="15"/>
  </w:num>
  <w:num w:numId="31" w16cid:durableId="1736389388">
    <w:abstractNumId w:val="8"/>
  </w:num>
  <w:num w:numId="32" w16cid:durableId="660039078">
    <w:abstractNumId w:val="18"/>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3" w16cid:durableId="240603406">
    <w:abstractNumId w:val="6"/>
  </w:num>
  <w:num w:numId="34" w16cid:durableId="1837646850">
    <w:abstractNumId w:val="16"/>
  </w:num>
  <w:num w:numId="35" w16cid:durableId="1174341622">
    <w:abstractNumId w:val="27"/>
  </w:num>
  <w:num w:numId="36" w16cid:durableId="347683263">
    <w:abstractNumId w:val="28"/>
  </w:num>
  <w:num w:numId="37" w16cid:durableId="1182010572">
    <w:abstractNumId w:val="18"/>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8" w16cid:durableId="256599616">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9"/>
    <w:rsid w:val="000007D8"/>
    <w:rsid w:val="0001183F"/>
    <w:rsid w:val="00016E61"/>
    <w:rsid w:val="00017566"/>
    <w:rsid w:val="00017A08"/>
    <w:rsid w:val="00021F36"/>
    <w:rsid w:val="0003078D"/>
    <w:rsid w:val="000343B4"/>
    <w:rsid w:val="00034973"/>
    <w:rsid w:val="00044741"/>
    <w:rsid w:val="000500CE"/>
    <w:rsid w:val="00075485"/>
    <w:rsid w:val="000767FF"/>
    <w:rsid w:val="00077C4B"/>
    <w:rsid w:val="000A2EF4"/>
    <w:rsid w:val="000A4C6F"/>
    <w:rsid w:val="000B23A8"/>
    <w:rsid w:val="000C5668"/>
    <w:rsid w:val="000C6810"/>
    <w:rsid w:val="000E2CDC"/>
    <w:rsid w:val="00100C76"/>
    <w:rsid w:val="00101380"/>
    <w:rsid w:val="0011066A"/>
    <w:rsid w:val="00115AD6"/>
    <w:rsid w:val="00120846"/>
    <w:rsid w:val="00126B18"/>
    <w:rsid w:val="001426E2"/>
    <w:rsid w:val="001547E3"/>
    <w:rsid w:val="00162999"/>
    <w:rsid w:val="00167A08"/>
    <w:rsid w:val="00174CBB"/>
    <w:rsid w:val="00182E42"/>
    <w:rsid w:val="00196C13"/>
    <w:rsid w:val="00197AF4"/>
    <w:rsid w:val="001B6BD0"/>
    <w:rsid w:val="001E17C0"/>
    <w:rsid w:val="0020064B"/>
    <w:rsid w:val="00212C7E"/>
    <w:rsid w:val="00224574"/>
    <w:rsid w:val="002363FA"/>
    <w:rsid w:val="002467C1"/>
    <w:rsid w:val="00257807"/>
    <w:rsid w:val="002730C8"/>
    <w:rsid w:val="00277FC3"/>
    <w:rsid w:val="002F547A"/>
    <w:rsid w:val="00301E14"/>
    <w:rsid w:val="00312B39"/>
    <w:rsid w:val="003359E5"/>
    <w:rsid w:val="003639CE"/>
    <w:rsid w:val="003E317E"/>
    <w:rsid w:val="0041296D"/>
    <w:rsid w:val="0044007F"/>
    <w:rsid w:val="004523A6"/>
    <w:rsid w:val="00465C05"/>
    <w:rsid w:val="004670AF"/>
    <w:rsid w:val="0046781A"/>
    <w:rsid w:val="004879F9"/>
    <w:rsid w:val="004C16E4"/>
    <w:rsid w:val="004E0266"/>
    <w:rsid w:val="004E2ECE"/>
    <w:rsid w:val="004E39B0"/>
    <w:rsid w:val="004F5416"/>
    <w:rsid w:val="00512D89"/>
    <w:rsid w:val="00513863"/>
    <w:rsid w:val="0052505F"/>
    <w:rsid w:val="00540C0D"/>
    <w:rsid w:val="005412D1"/>
    <w:rsid w:val="005511BB"/>
    <w:rsid w:val="0057274B"/>
    <w:rsid w:val="005907D9"/>
    <w:rsid w:val="0059656D"/>
    <w:rsid w:val="005B23B0"/>
    <w:rsid w:val="005B7A95"/>
    <w:rsid w:val="005D7F40"/>
    <w:rsid w:val="00602A67"/>
    <w:rsid w:val="00606246"/>
    <w:rsid w:val="006114EF"/>
    <w:rsid w:val="0061621A"/>
    <w:rsid w:val="00635FDB"/>
    <w:rsid w:val="006476E5"/>
    <w:rsid w:val="00662054"/>
    <w:rsid w:val="0067228D"/>
    <w:rsid w:val="00674EBD"/>
    <w:rsid w:val="006766E9"/>
    <w:rsid w:val="006A3E5A"/>
    <w:rsid w:val="006C6270"/>
    <w:rsid w:val="006C70D0"/>
    <w:rsid w:val="006D1D8F"/>
    <w:rsid w:val="006D1E27"/>
    <w:rsid w:val="006D2DD9"/>
    <w:rsid w:val="006D3580"/>
    <w:rsid w:val="006E520C"/>
    <w:rsid w:val="006F68CA"/>
    <w:rsid w:val="006F6937"/>
    <w:rsid w:val="006F70C7"/>
    <w:rsid w:val="0070509B"/>
    <w:rsid w:val="00712E54"/>
    <w:rsid w:val="0072009E"/>
    <w:rsid w:val="007363E8"/>
    <w:rsid w:val="007519CD"/>
    <w:rsid w:val="007528EC"/>
    <w:rsid w:val="007725CF"/>
    <w:rsid w:val="00781F0F"/>
    <w:rsid w:val="00787E82"/>
    <w:rsid w:val="007910C2"/>
    <w:rsid w:val="00791A49"/>
    <w:rsid w:val="007B7523"/>
    <w:rsid w:val="007D45D2"/>
    <w:rsid w:val="007F1959"/>
    <w:rsid w:val="007F368F"/>
    <w:rsid w:val="00806825"/>
    <w:rsid w:val="00810BB8"/>
    <w:rsid w:val="00826FD7"/>
    <w:rsid w:val="008B3A5D"/>
    <w:rsid w:val="008C087C"/>
    <w:rsid w:val="008C0EA8"/>
    <w:rsid w:val="008C40EC"/>
    <w:rsid w:val="008D218C"/>
    <w:rsid w:val="008E0DB7"/>
    <w:rsid w:val="008E34B7"/>
    <w:rsid w:val="008E77E0"/>
    <w:rsid w:val="008F2242"/>
    <w:rsid w:val="009500A4"/>
    <w:rsid w:val="00953B1D"/>
    <w:rsid w:val="00965C11"/>
    <w:rsid w:val="009669CB"/>
    <w:rsid w:val="00970C09"/>
    <w:rsid w:val="00985B5C"/>
    <w:rsid w:val="009A3086"/>
    <w:rsid w:val="009C233C"/>
    <w:rsid w:val="009F385E"/>
    <w:rsid w:val="00A1499F"/>
    <w:rsid w:val="00A15F72"/>
    <w:rsid w:val="00A857BE"/>
    <w:rsid w:val="00AC616F"/>
    <w:rsid w:val="00AE02B3"/>
    <w:rsid w:val="00AE6007"/>
    <w:rsid w:val="00AF08CA"/>
    <w:rsid w:val="00B03D26"/>
    <w:rsid w:val="00B20090"/>
    <w:rsid w:val="00B22F81"/>
    <w:rsid w:val="00B23873"/>
    <w:rsid w:val="00B24D57"/>
    <w:rsid w:val="00B41E6E"/>
    <w:rsid w:val="00B672D1"/>
    <w:rsid w:val="00B732D7"/>
    <w:rsid w:val="00B75B00"/>
    <w:rsid w:val="00B84C18"/>
    <w:rsid w:val="00BA3116"/>
    <w:rsid w:val="00BA61C7"/>
    <w:rsid w:val="00BD1194"/>
    <w:rsid w:val="00BD5CE6"/>
    <w:rsid w:val="00BE4F9B"/>
    <w:rsid w:val="00BF22C5"/>
    <w:rsid w:val="00C14AAD"/>
    <w:rsid w:val="00C5228E"/>
    <w:rsid w:val="00C8350F"/>
    <w:rsid w:val="00C9247A"/>
    <w:rsid w:val="00CA6751"/>
    <w:rsid w:val="00CC0131"/>
    <w:rsid w:val="00D0402E"/>
    <w:rsid w:val="00D07509"/>
    <w:rsid w:val="00D25F8C"/>
    <w:rsid w:val="00D32062"/>
    <w:rsid w:val="00D6517F"/>
    <w:rsid w:val="00D77C7E"/>
    <w:rsid w:val="00D81DD6"/>
    <w:rsid w:val="00DC2996"/>
    <w:rsid w:val="00DE6DA1"/>
    <w:rsid w:val="00DF2114"/>
    <w:rsid w:val="00E11E17"/>
    <w:rsid w:val="00E1572B"/>
    <w:rsid w:val="00E27025"/>
    <w:rsid w:val="00E32A1C"/>
    <w:rsid w:val="00E55250"/>
    <w:rsid w:val="00E572F0"/>
    <w:rsid w:val="00E61B2F"/>
    <w:rsid w:val="00E63578"/>
    <w:rsid w:val="00E6498F"/>
    <w:rsid w:val="00E6795F"/>
    <w:rsid w:val="00E76C34"/>
    <w:rsid w:val="00E84BF2"/>
    <w:rsid w:val="00E85D9F"/>
    <w:rsid w:val="00EA097D"/>
    <w:rsid w:val="00EB182A"/>
    <w:rsid w:val="00EB640E"/>
    <w:rsid w:val="00EC38D2"/>
    <w:rsid w:val="00EE7119"/>
    <w:rsid w:val="00F1561C"/>
    <w:rsid w:val="00F15E85"/>
    <w:rsid w:val="00F53779"/>
    <w:rsid w:val="00F8251C"/>
    <w:rsid w:val="00FC271D"/>
    <w:rsid w:val="00FD18E1"/>
    <w:rsid w:val="00FE261B"/>
    <w:rsid w:val="00FF3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FE9A0"/>
  <w15:docId w15:val="{98FE2BC1-E743-4AC8-B80F-CFEA82E8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C09"/>
    <w:pPr>
      <w:spacing w:after="5" w:line="250" w:lineRule="auto"/>
      <w:ind w:left="370" w:hanging="370"/>
    </w:pPr>
    <w:rPr>
      <w:rFonts w:ascii="Arial" w:eastAsia="Arial" w:hAnsi="Arial" w:cs="Arial"/>
      <w:color w:val="000000"/>
      <w:sz w:val="24"/>
      <w:lang w:eastAsia="en-GB"/>
    </w:rPr>
  </w:style>
  <w:style w:type="paragraph" w:styleId="Heading10">
    <w:name w:val="heading 1"/>
    <w:aliases w:val="TSB Headings"/>
    <w:next w:val="Normal"/>
    <w:link w:val="Heading1Char"/>
    <w:uiPriority w:val="9"/>
    <w:unhideWhenUsed/>
    <w:qFormat/>
    <w:rsid w:val="00970C09"/>
    <w:pPr>
      <w:keepNext/>
      <w:keepLines/>
      <w:spacing w:after="0" w:line="259" w:lineRule="auto"/>
      <w:ind w:left="23" w:hanging="10"/>
      <w:outlineLvl w:val="0"/>
    </w:pPr>
    <w:rPr>
      <w:rFonts w:ascii="Arial" w:eastAsia="Arial" w:hAnsi="Arial" w:cs="Arial"/>
      <w:b/>
      <w:color w:val="000000"/>
      <w:sz w:val="48"/>
      <w:lang w:eastAsia="en-GB"/>
    </w:rPr>
  </w:style>
  <w:style w:type="paragraph" w:styleId="Heading2">
    <w:name w:val="heading 2"/>
    <w:next w:val="Normal"/>
    <w:link w:val="Heading2Char"/>
    <w:uiPriority w:val="9"/>
    <w:unhideWhenUsed/>
    <w:qFormat/>
    <w:rsid w:val="00970C09"/>
    <w:pPr>
      <w:keepNext/>
      <w:keepLines/>
      <w:spacing w:after="3" w:line="259" w:lineRule="auto"/>
      <w:ind w:left="10" w:hanging="10"/>
      <w:outlineLvl w:val="1"/>
    </w:pPr>
    <w:rPr>
      <w:rFonts w:ascii="Arial" w:eastAsia="Arial" w:hAnsi="Arial" w:cs="Arial"/>
      <w:b/>
      <w:color w:val="000000"/>
      <w:sz w:val="24"/>
      <w:lang w:eastAsia="en-GB"/>
    </w:rPr>
  </w:style>
  <w:style w:type="paragraph" w:styleId="Heading3">
    <w:name w:val="heading 3"/>
    <w:next w:val="Normal"/>
    <w:link w:val="Heading3Char"/>
    <w:uiPriority w:val="9"/>
    <w:unhideWhenUsed/>
    <w:qFormat/>
    <w:rsid w:val="00970C09"/>
    <w:pPr>
      <w:keepNext/>
      <w:keepLines/>
      <w:spacing w:after="3" w:line="259" w:lineRule="auto"/>
      <w:ind w:left="10" w:hanging="10"/>
      <w:outlineLvl w:val="2"/>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rsid w:val="00970C09"/>
    <w:rPr>
      <w:rFonts w:ascii="Arial" w:eastAsia="Arial" w:hAnsi="Arial" w:cs="Arial"/>
      <w:b/>
      <w:color w:val="000000"/>
      <w:sz w:val="48"/>
      <w:lang w:eastAsia="en-GB"/>
    </w:rPr>
  </w:style>
  <w:style w:type="character" w:customStyle="1" w:styleId="Heading2Char">
    <w:name w:val="Heading 2 Char"/>
    <w:basedOn w:val="DefaultParagraphFont"/>
    <w:link w:val="Heading2"/>
    <w:uiPriority w:val="9"/>
    <w:rsid w:val="00970C09"/>
    <w:rPr>
      <w:rFonts w:ascii="Arial" w:eastAsia="Arial" w:hAnsi="Arial" w:cs="Arial"/>
      <w:b/>
      <w:color w:val="000000"/>
      <w:sz w:val="24"/>
      <w:lang w:eastAsia="en-GB"/>
    </w:rPr>
  </w:style>
  <w:style w:type="character" w:customStyle="1" w:styleId="Heading3Char">
    <w:name w:val="Heading 3 Char"/>
    <w:basedOn w:val="DefaultParagraphFont"/>
    <w:link w:val="Heading3"/>
    <w:uiPriority w:val="9"/>
    <w:rsid w:val="00970C09"/>
    <w:rPr>
      <w:rFonts w:ascii="Arial" w:eastAsia="Arial" w:hAnsi="Arial" w:cs="Arial"/>
      <w:b/>
      <w:color w:val="000000"/>
      <w:sz w:val="24"/>
      <w:lang w:eastAsia="en-GB"/>
    </w:rPr>
  </w:style>
  <w:style w:type="paragraph" w:styleId="ListParagraph">
    <w:name w:val="List Paragraph"/>
    <w:basedOn w:val="Normal"/>
    <w:link w:val="ListParagraphChar"/>
    <w:uiPriority w:val="34"/>
    <w:qFormat/>
    <w:rsid w:val="00970C09"/>
    <w:pPr>
      <w:ind w:left="720"/>
      <w:contextualSpacing/>
    </w:pPr>
  </w:style>
  <w:style w:type="paragraph" w:customStyle="1" w:styleId="TSB-Level1Numbers">
    <w:name w:val="TSB - Level 1 Numbers"/>
    <w:basedOn w:val="Heading10"/>
    <w:link w:val="TSB-Level1NumbersChar"/>
    <w:qFormat/>
    <w:rsid w:val="00970C09"/>
    <w:pPr>
      <w:keepNext w:val="0"/>
      <w:keepLines w:val="0"/>
      <w:spacing w:after="200" w:line="276" w:lineRule="auto"/>
      <w:ind w:left="1480" w:hanging="482"/>
      <w:jc w:val="both"/>
    </w:pPr>
    <w:rPr>
      <w:b w:val="0"/>
      <w:color w:val="auto"/>
      <w:sz w:val="22"/>
      <w:szCs w:val="32"/>
      <w:lang w:eastAsia="en-US"/>
    </w:rPr>
  </w:style>
  <w:style w:type="character" w:customStyle="1" w:styleId="TSB-Level1NumbersChar">
    <w:name w:val="TSB - Level 1 Numbers Char"/>
    <w:link w:val="TSB-Level1Numbers"/>
    <w:rsid w:val="00970C09"/>
    <w:rPr>
      <w:rFonts w:ascii="Arial" w:eastAsia="Arial" w:hAnsi="Arial" w:cs="Arial"/>
      <w:szCs w:val="32"/>
    </w:rPr>
  </w:style>
  <w:style w:type="character" w:styleId="Hyperlink">
    <w:name w:val="Hyperlink"/>
    <w:basedOn w:val="DefaultParagraphFont"/>
    <w:uiPriority w:val="99"/>
    <w:unhideWhenUsed/>
    <w:rsid w:val="00970C09"/>
    <w:rPr>
      <w:color w:val="0000FF" w:themeColor="hyperlink"/>
      <w:u w:val="single"/>
    </w:rPr>
  </w:style>
  <w:style w:type="character" w:customStyle="1" w:styleId="ListParagraphChar">
    <w:name w:val="List Paragraph Char"/>
    <w:basedOn w:val="DefaultParagraphFont"/>
    <w:link w:val="ListParagraph"/>
    <w:uiPriority w:val="34"/>
    <w:rsid w:val="00970C09"/>
    <w:rPr>
      <w:rFonts w:ascii="Arial" w:eastAsia="Arial" w:hAnsi="Arial" w:cs="Arial"/>
      <w:color w:val="000000"/>
      <w:sz w:val="24"/>
      <w:lang w:eastAsia="en-GB"/>
    </w:rPr>
  </w:style>
  <w:style w:type="paragraph" w:customStyle="1" w:styleId="TSB-PolicyBullets">
    <w:name w:val="TSB - Policy Bullets"/>
    <w:basedOn w:val="ListParagraph"/>
    <w:link w:val="TSB-PolicyBulletsChar"/>
    <w:autoRedefine/>
    <w:qFormat/>
    <w:rsid w:val="00970C09"/>
    <w:pPr>
      <w:numPr>
        <w:numId w:val="1"/>
      </w:numPr>
      <w:spacing w:before="200" w:after="200" w:line="276" w:lineRule="auto"/>
      <w:ind w:left="2520" w:hanging="535"/>
      <w:jc w:val="both"/>
    </w:pPr>
  </w:style>
  <w:style w:type="character" w:customStyle="1" w:styleId="TSB-PolicyBulletsChar">
    <w:name w:val="TSB - Policy Bullets Char"/>
    <w:basedOn w:val="ListParagraphChar"/>
    <w:link w:val="TSB-PolicyBullets"/>
    <w:rsid w:val="00970C09"/>
    <w:rPr>
      <w:rFonts w:ascii="Arial" w:eastAsia="Arial" w:hAnsi="Arial" w:cs="Arial"/>
      <w:color w:val="000000"/>
      <w:sz w:val="24"/>
      <w:lang w:eastAsia="en-GB"/>
    </w:rPr>
  </w:style>
  <w:style w:type="paragraph" w:customStyle="1" w:styleId="Default">
    <w:name w:val="Default"/>
    <w:rsid w:val="00970C09"/>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pple-converted-space">
    <w:name w:val="apple-converted-space"/>
    <w:basedOn w:val="DefaultParagraphFont"/>
    <w:rsid w:val="00970C09"/>
  </w:style>
  <w:style w:type="paragraph" w:styleId="FootnoteText">
    <w:name w:val="footnote text"/>
    <w:basedOn w:val="Normal"/>
    <w:link w:val="FootnoteTextChar"/>
    <w:uiPriority w:val="99"/>
    <w:semiHidden/>
    <w:unhideWhenUsed/>
    <w:rsid w:val="00970C09"/>
    <w:pPr>
      <w:spacing w:after="0" w:line="240" w:lineRule="auto"/>
      <w:ind w:left="0" w:firstLine="0"/>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970C09"/>
    <w:rPr>
      <w:sz w:val="20"/>
      <w:szCs w:val="20"/>
    </w:rPr>
  </w:style>
  <w:style w:type="paragraph" w:styleId="BalloonText">
    <w:name w:val="Balloon Text"/>
    <w:basedOn w:val="Normal"/>
    <w:link w:val="BalloonTextChar"/>
    <w:uiPriority w:val="99"/>
    <w:semiHidden/>
    <w:unhideWhenUsed/>
    <w:rsid w:val="00970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09"/>
    <w:rPr>
      <w:rFonts w:ascii="Tahoma" w:eastAsia="Arial" w:hAnsi="Tahoma" w:cs="Tahoma"/>
      <w:color w:val="000000"/>
      <w:sz w:val="16"/>
      <w:szCs w:val="16"/>
      <w:lang w:eastAsia="en-GB"/>
    </w:rPr>
  </w:style>
  <w:style w:type="numbering" w:customStyle="1" w:styleId="Style1">
    <w:name w:val="Style1"/>
    <w:basedOn w:val="NoList"/>
    <w:uiPriority w:val="99"/>
    <w:rsid w:val="00712E54"/>
    <w:pPr>
      <w:numPr>
        <w:numId w:val="2"/>
      </w:numPr>
    </w:pPr>
  </w:style>
  <w:style w:type="paragraph" w:customStyle="1" w:styleId="TSB-Level2Numbers">
    <w:name w:val="TSB - Level 2 Numbers"/>
    <w:basedOn w:val="TSB-Level1Numbers"/>
    <w:qFormat/>
    <w:rsid w:val="00712E54"/>
    <w:pPr>
      <w:ind w:left="2223" w:hanging="998"/>
      <w:jc w:val="left"/>
    </w:pPr>
    <w:rPr>
      <w:rFonts w:asciiTheme="majorHAnsi" w:eastAsiaTheme="minorHAnsi" w:hAnsiTheme="majorHAnsi" w:cstheme="minorHAnsi"/>
    </w:rPr>
  </w:style>
  <w:style w:type="paragraph" w:styleId="List">
    <w:name w:val="List"/>
    <w:basedOn w:val="TSB-Level1Numbers"/>
    <w:uiPriority w:val="99"/>
    <w:unhideWhenUsed/>
    <w:qFormat/>
    <w:rsid w:val="005907D9"/>
    <w:pPr>
      <w:numPr>
        <w:ilvl w:val="1"/>
        <w:numId w:val="3"/>
      </w:numPr>
      <w:ind w:left="1423"/>
      <w:jc w:val="left"/>
    </w:pPr>
    <w:rPr>
      <w:rFonts w:asciiTheme="majorHAnsi" w:eastAsiaTheme="minorHAnsi" w:hAnsiTheme="majorHAnsi" w:cstheme="minorHAnsi"/>
    </w:rPr>
  </w:style>
  <w:style w:type="paragraph" w:styleId="BodyText2">
    <w:name w:val="Body Text 2"/>
    <w:basedOn w:val="Normal"/>
    <w:link w:val="BodyText2Char"/>
    <w:rsid w:val="00540C0D"/>
    <w:pPr>
      <w:spacing w:after="0" w:line="240" w:lineRule="auto"/>
      <w:ind w:left="0" w:firstLine="0"/>
    </w:pPr>
    <w:rPr>
      <w:rFonts w:eastAsia="Times New Roman" w:cs="Times New Roman"/>
      <w:b/>
      <w:bCs/>
      <w:color w:val="auto"/>
      <w:szCs w:val="24"/>
    </w:rPr>
  </w:style>
  <w:style w:type="character" w:customStyle="1" w:styleId="BodyText2Char">
    <w:name w:val="Body Text 2 Char"/>
    <w:basedOn w:val="DefaultParagraphFont"/>
    <w:link w:val="BodyText2"/>
    <w:rsid w:val="00540C0D"/>
    <w:rPr>
      <w:rFonts w:ascii="Arial" w:eastAsia="Times New Roman" w:hAnsi="Arial" w:cs="Times New Roman"/>
      <w:b/>
      <w:bCs/>
      <w:sz w:val="24"/>
      <w:szCs w:val="24"/>
      <w:lang w:eastAsia="en-GB"/>
    </w:rPr>
  </w:style>
  <w:style w:type="paragraph" w:customStyle="1" w:styleId="Heading1">
    <w:name w:val="Heading1"/>
    <w:basedOn w:val="Normal"/>
    <w:next w:val="Normal"/>
    <w:qFormat/>
    <w:rsid w:val="008F2242"/>
    <w:pPr>
      <w:numPr>
        <w:numId w:val="4"/>
      </w:numPr>
      <w:spacing w:before="120" w:after="120" w:line="320" w:lineRule="exact"/>
    </w:pPr>
    <w:rPr>
      <w:rFonts w:eastAsiaTheme="minorHAnsi"/>
      <w:b/>
      <w:color w:val="000000" w:themeColor="text1"/>
      <w:sz w:val="28"/>
      <w:szCs w:val="28"/>
      <w:lang w:eastAsia="en-US"/>
    </w:rPr>
  </w:style>
  <w:style w:type="paragraph" w:customStyle="1" w:styleId="PolicyBullets">
    <w:name w:val="Policy Bullets"/>
    <w:basedOn w:val="ListParagraph"/>
    <w:link w:val="PolicyBulletsChar"/>
    <w:qFormat/>
    <w:rsid w:val="001547E3"/>
    <w:pPr>
      <w:spacing w:after="120" w:line="276" w:lineRule="auto"/>
      <w:ind w:left="1925" w:hanging="360"/>
    </w:pPr>
    <w:rPr>
      <w:rFonts w:asciiTheme="minorHAnsi" w:eastAsiaTheme="minorHAnsi" w:hAnsiTheme="minorHAnsi" w:cstheme="minorBidi"/>
      <w:color w:val="auto"/>
      <w:sz w:val="22"/>
      <w:lang w:eastAsia="en-US"/>
    </w:rPr>
  </w:style>
  <w:style w:type="character" w:customStyle="1" w:styleId="PolicyBulletsChar">
    <w:name w:val="Policy Bullets Char"/>
    <w:basedOn w:val="DefaultParagraphFont"/>
    <w:link w:val="PolicyBullets"/>
    <w:rsid w:val="001547E3"/>
  </w:style>
  <w:style w:type="paragraph" w:styleId="NormalWeb">
    <w:name w:val="Normal (Web)"/>
    <w:basedOn w:val="Normal"/>
    <w:uiPriority w:val="99"/>
    <w:semiHidden/>
    <w:unhideWhenUsed/>
    <w:rsid w:val="00C9247A"/>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Header">
    <w:name w:val="header"/>
    <w:basedOn w:val="Normal"/>
    <w:link w:val="HeaderChar"/>
    <w:uiPriority w:val="99"/>
    <w:unhideWhenUsed/>
    <w:rsid w:val="00E572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2F0"/>
    <w:rPr>
      <w:rFonts w:ascii="Arial" w:eastAsia="Arial" w:hAnsi="Arial" w:cs="Arial"/>
      <w:color w:val="000000"/>
      <w:sz w:val="24"/>
      <w:lang w:eastAsia="en-GB"/>
    </w:rPr>
  </w:style>
  <w:style w:type="paragraph" w:styleId="Footer">
    <w:name w:val="footer"/>
    <w:basedOn w:val="Normal"/>
    <w:link w:val="FooterChar"/>
    <w:uiPriority w:val="99"/>
    <w:unhideWhenUsed/>
    <w:rsid w:val="00E572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2F0"/>
    <w:rPr>
      <w:rFonts w:ascii="Arial" w:eastAsia="Arial" w:hAnsi="Arial" w:cs="Arial"/>
      <w:color w:val="000000"/>
      <w:sz w:val="24"/>
      <w:lang w:eastAsia="en-GB"/>
    </w:rPr>
  </w:style>
  <w:style w:type="character" w:styleId="Strong">
    <w:name w:val="Strong"/>
    <w:basedOn w:val="DefaultParagraphFont"/>
    <w:uiPriority w:val="22"/>
    <w:qFormat/>
    <w:rsid w:val="003E31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809734">
      <w:bodyDiv w:val="1"/>
      <w:marLeft w:val="0"/>
      <w:marRight w:val="0"/>
      <w:marTop w:val="0"/>
      <w:marBottom w:val="0"/>
      <w:divBdr>
        <w:top w:val="none" w:sz="0" w:space="0" w:color="auto"/>
        <w:left w:val="none" w:sz="0" w:space="0" w:color="auto"/>
        <w:bottom w:val="none" w:sz="0" w:space="0" w:color="auto"/>
        <w:right w:val="none" w:sz="0" w:space="0" w:color="auto"/>
      </w:divBdr>
    </w:div>
    <w:div w:id="91409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firstavenuetra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FD602-0B39-42EE-AD4C-5D5D2C72A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4655</Words>
  <Characters>26538</Characters>
  <Application>Microsoft Office Word</Application>
  <DocSecurity>4</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Wath C of E Primary School</Company>
  <LinksUpToDate>false</LinksUpToDate>
  <CharactersWithSpaces>31131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Whelan</dc:creator>
  <cp:lastModifiedBy>Kerry Lewis-Smith</cp:lastModifiedBy>
  <cp:revision>2</cp:revision>
  <cp:lastPrinted>2026-08-31T08:18:00Z</cp:lastPrinted>
  <dcterms:created xsi:type="dcterms:W3CDTF">2026-09-10T11:38:00Z</dcterms:created>
  <dcterms:modified xsi:type="dcterms:W3CDTF">2026-09-10T11:38:00Z</dcterms:modified>
</cp:coreProperties>
</file>